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7AF6" w14:textId="0421AD67" w:rsidR="008F6420" w:rsidRPr="00EE2AD6" w:rsidRDefault="008F6420" w:rsidP="001715B2">
      <w:pPr>
        <w:spacing w:line="240" w:lineRule="auto"/>
        <w:jc w:val="center"/>
        <w:rPr>
          <w:rFonts w:cstheme="minorHAnsi"/>
          <w:b/>
          <w:color w:val="000000" w:themeColor="text1"/>
        </w:rPr>
      </w:pPr>
      <w:r w:rsidRPr="00EE2AD6">
        <w:rPr>
          <w:rFonts w:cstheme="minorHAnsi"/>
          <w:b/>
          <w:color w:val="000000" w:themeColor="text1"/>
        </w:rPr>
        <w:t>What worked, and what didn’t: Lessons learned from the Indigenous Observation Network</w:t>
      </w:r>
    </w:p>
    <w:p w14:paraId="1B05E891" w14:textId="34BA1262" w:rsidR="001715B2" w:rsidRPr="00EE2AD6" w:rsidRDefault="001715B2" w:rsidP="001715B2">
      <w:pPr>
        <w:spacing w:line="240" w:lineRule="auto"/>
        <w:jc w:val="center"/>
        <w:rPr>
          <w:rFonts w:cstheme="minorHAnsi"/>
          <w:color w:val="000000" w:themeColor="text1"/>
        </w:rPr>
      </w:pPr>
      <w:r w:rsidRPr="00EE2AD6">
        <w:rPr>
          <w:rFonts w:cstheme="minorHAnsi"/>
          <w:color w:val="000000" w:themeColor="text1"/>
        </w:rPr>
        <w:t xml:space="preserve">By Edda Mutter and Maryann Fidel </w:t>
      </w:r>
    </w:p>
    <w:p w14:paraId="62DCF7E5" w14:textId="61DFEC72" w:rsidR="008F6420" w:rsidRPr="00EE2AD6" w:rsidRDefault="0079052A" w:rsidP="008F6420">
      <w:pPr>
        <w:rPr>
          <w:rFonts w:cstheme="minorHAnsi"/>
          <w:color w:val="000000" w:themeColor="text1"/>
        </w:rPr>
      </w:pPr>
      <w:r w:rsidRPr="00EE2AD6">
        <w:rPr>
          <w:rFonts w:cstheme="minorHAnsi"/>
          <w:color w:val="000000" w:themeColor="text1"/>
        </w:rPr>
        <w:t>Indigenous Observation Network (ION)</w:t>
      </w:r>
    </w:p>
    <w:p w14:paraId="521F05CD" w14:textId="23AE154C" w:rsidR="008F6420" w:rsidRPr="00EE2AD6" w:rsidRDefault="00EE2AD6" w:rsidP="008F6420">
      <w:pPr>
        <w:rPr>
          <w:rFonts w:cstheme="minorHAnsi"/>
          <w:color w:val="000000" w:themeColor="text1"/>
        </w:rPr>
      </w:pPr>
      <w:r w:rsidRPr="00EE2AD6">
        <w:rPr>
          <w:rFonts w:cstheme="minorHAnsi"/>
          <w:b/>
          <w:color w:val="000000" w:themeColor="text1"/>
        </w:rPr>
        <w:t>ORGANIZATIONS</w:t>
      </w:r>
      <w:r w:rsidR="008F6420" w:rsidRPr="00EE2AD6">
        <w:rPr>
          <w:rFonts w:cstheme="minorHAnsi"/>
          <w:b/>
          <w:color w:val="000000" w:themeColor="text1"/>
        </w:rPr>
        <w:t xml:space="preserve">: </w:t>
      </w:r>
      <w:r w:rsidR="008F6420" w:rsidRPr="00EE2AD6">
        <w:rPr>
          <w:rFonts w:cstheme="minorHAnsi"/>
          <w:color w:val="000000" w:themeColor="text1"/>
        </w:rPr>
        <w:t>Yukon River Inter-Tribal Watershed Council, U.S. Geological Survey</w:t>
      </w:r>
      <w:r w:rsidR="00BE031A" w:rsidRPr="00EE2AD6">
        <w:rPr>
          <w:rFonts w:cstheme="minorHAnsi"/>
          <w:color w:val="000000" w:themeColor="text1"/>
        </w:rPr>
        <w:t xml:space="preserve"> </w:t>
      </w:r>
      <w:r w:rsidR="00840FB9" w:rsidRPr="00EE2AD6">
        <w:rPr>
          <w:rFonts w:cstheme="minorHAnsi"/>
          <w:color w:val="000000" w:themeColor="text1"/>
        </w:rPr>
        <w:t xml:space="preserve">Mission Area </w:t>
      </w:r>
      <w:r w:rsidR="00BE031A" w:rsidRPr="00EE2AD6">
        <w:rPr>
          <w:rFonts w:cstheme="minorHAnsi"/>
          <w:color w:val="000000" w:themeColor="text1"/>
        </w:rPr>
        <w:t>Program</w:t>
      </w:r>
      <w:r w:rsidR="008F6420" w:rsidRPr="00EE2AD6">
        <w:rPr>
          <w:rFonts w:cstheme="minorHAnsi"/>
          <w:color w:val="000000" w:themeColor="text1"/>
        </w:rPr>
        <w:t xml:space="preserve">, </w:t>
      </w:r>
      <w:r w:rsidR="00BE031A" w:rsidRPr="00EE2AD6">
        <w:rPr>
          <w:rFonts w:cstheme="minorHAnsi"/>
          <w:color w:val="000000" w:themeColor="text1"/>
        </w:rPr>
        <w:t xml:space="preserve">Arctic Village, </w:t>
      </w:r>
      <w:proofErr w:type="spellStart"/>
      <w:r w:rsidR="00BE031A" w:rsidRPr="00EE2AD6">
        <w:rPr>
          <w:rFonts w:cstheme="minorHAnsi"/>
          <w:color w:val="000000" w:themeColor="text1"/>
        </w:rPr>
        <w:t>Anvik</w:t>
      </w:r>
      <w:proofErr w:type="spellEnd"/>
      <w:r w:rsidR="00BE031A" w:rsidRPr="00EE2AD6">
        <w:rPr>
          <w:rFonts w:cstheme="minorHAnsi"/>
          <w:color w:val="000000" w:themeColor="text1"/>
        </w:rPr>
        <w:t xml:space="preserve">, </w:t>
      </w:r>
      <w:proofErr w:type="spellStart"/>
      <w:r w:rsidR="00BE031A" w:rsidRPr="00EE2AD6">
        <w:rPr>
          <w:rFonts w:cstheme="minorHAnsi"/>
          <w:color w:val="000000" w:themeColor="text1"/>
        </w:rPr>
        <w:t>Allakaket</w:t>
      </w:r>
      <w:proofErr w:type="spellEnd"/>
      <w:r w:rsidR="00BE031A" w:rsidRPr="00EE2AD6">
        <w:rPr>
          <w:rFonts w:cstheme="minorHAnsi"/>
          <w:color w:val="000000" w:themeColor="text1"/>
        </w:rPr>
        <w:t xml:space="preserve">, Eagle, </w:t>
      </w:r>
      <w:proofErr w:type="spellStart"/>
      <w:r w:rsidR="00BE031A" w:rsidRPr="00EE2AD6">
        <w:rPr>
          <w:rFonts w:cstheme="minorHAnsi"/>
          <w:color w:val="000000" w:themeColor="text1"/>
        </w:rPr>
        <w:t>Gwichyaa</w:t>
      </w:r>
      <w:proofErr w:type="spellEnd"/>
      <w:r w:rsidR="00BE031A" w:rsidRPr="00EE2AD6">
        <w:rPr>
          <w:rFonts w:cstheme="minorHAnsi"/>
          <w:color w:val="000000" w:themeColor="text1"/>
        </w:rPr>
        <w:t xml:space="preserve"> </w:t>
      </w:r>
      <w:proofErr w:type="spellStart"/>
      <w:r w:rsidR="00BE031A" w:rsidRPr="00EE2AD6">
        <w:rPr>
          <w:rFonts w:cstheme="minorHAnsi"/>
          <w:color w:val="000000" w:themeColor="text1"/>
        </w:rPr>
        <w:t>Gwich'in</w:t>
      </w:r>
      <w:proofErr w:type="spellEnd"/>
      <w:r w:rsidR="00BE031A" w:rsidRPr="00EE2AD6">
        <w:rPr>
          <w:rFonts w:cstheme="minorHAnsi"/>
          <w:color w:val="000000" w:themeColor="text1"/>
        </w:rPr>
        <w:t xml:space="preserve"> Tribal Gov., Council of Athabascan Tribal Gov., </w:t>
      </w:r>
      <w:proofErr w:type="spellStart"/>
      <w:r w:rsidR="00BE031A" w:rsidRPr="00EE2AD6">
        <w:rPr>
          <w:rFonts w:cstheme="minorHAnsi"/>
          <w:color w:val="000000" w:themeColor="text1"/>
        </w:rPr>
        <w:t>Kotlik</w:t>
      </w:r>
      <w:proofErr w:type="spellEnd"/>
      <w:r w:rsidR="00BE031A" w:rsidRPr="00EE2AD6">
        <w:rPr>
          <w:rFonts w:cstheme="minorHAnsi"/>
          <w:color w:val="000000" w:themeColor="text1"/>
        </w:rPr>
        <w:t xml:space="preserve">, Hooper Bay, St. Michaels, </w:t>
      </w:r>
      <w:proofErr w:type="spellStart"/>
      <w:r w:rsidR="00BE031A" w:rsidRPr="00EE2AD6">
        <w:rPr>
          <w:rFonts w:cstheme="minorHAnsi"/>
          <w:color w:val="000000" w:themeColor="text1"/>
        </w:rPr>
        <w:t>Emmonak</w:t>
      </w:r>
      <w:proofErr w:type="spellEnd"/>
      <w:r w:rsidR="00BE031A" w:rsidRPr="00EE2AD6">
        <w:rPr>
          <w:rFonts w:cstheme="minorHAnsi"/>
          <w:color w:val="000000" w:themeColor="text1"/>
        </w:rPr>
        <w:t xml:space="preserve">, </w:t>
      </w:r>
      <w:proofErr w:type="spellStart"/>
      <w:r w:rsidR="00840FB9" w:rsidRPr="00EE2AD6">
        <w:rPr>
          <w:rFonts w:cstheme="minorHAnsi"/>
          <w:color w:val="000000" w:themeColor="text1"/>
        </w:rPr>
        <w:t>Alakunak</w:t>
      </w:r>
      <w:proofErr w:type="spellEnd"/>
      <w:r w:rsidR="00840FB9" w:rsidRPr="00EE2AD6">
        <w:rPr>
          <w:rFonts w:cstheme="minorHAnsi"/>
          <w:color w:val="000000" w:themeColor="text1"/>
        </w:rPr>
        <w:t xml:space="preserve">, </w:t>
      </w:r>
      <w:proofErr w:type="spellStart"/>
      <w:r w:rsidR="00BE031A" w:rsidRPr="00EE2AD6">
        <w:rPr>
          <w:rFonts w:cstheme="minorHAnsi"/>
          <w:color w:val="000000" w:themeColor="text1"/>
        </w:rPr>
        <w:t>Tanacross</w:t>
      </w:r>
      <w:proofErr w:type="spellEnd"/>
      <w:r w:rsidR="00BE031A" w:rsidRPr="00EE2AD6">
        <w:rPr>
          <w:rFonts w:cstheme="minorHAnsi"/>
          <w:color w:val="000000" w:themeColor="text1"/>
        </w:rPr>
        <w:t xml:space="preserve">, </w:t>
      </w:r>
      <w:proofErr w:type="spellStart"/>
      <w:r w:rsidR="00BE031A" w:rsidRPr="00EE2AD6">
        <w:rPr>
          <w:rFonts w:cstheme="minorHAnsi"/>
          <w:color w:val="000000" w:themeColor="text1"/>
        </w:rPr>
        <w:t>Nenana</w:t>
      </w:r>
      <w:proofErr w:type="spellEnd"/>
      <w:r w:rsidR="00BE031A" w:rsidRPr="00EE2AD6">
        <w:rPr>
          <w:rFonts w:cstheme="minorHAnsi"/>
          <w:color w:val="000000" w:themeColor="text1"/>
        </w:rPr>
        <w:t xml:space="preserve">, </w:t>
      </w:r>
      <w:proofErr w:type="spellStart"/>
      <w:r w:rsidR="00BE031A" w:rsidRPr="00EE2AD6">
        <w:rPr>
          <w:rFonts w:cstheme="minorHAnsi"/>
          <w:color w:val="000000" w:themeColor="text1"/>
        </w:rPr>
        <w:t>Chuloonawick</w:t>
      </w:r>
      <w:proofErr w:type="spellEnd"/>
      <w:r w:rsidR="00BE031A" w:rsidRPr="00EE2AD6">
        <w:rPr>
          <w:rFonts w:cstheme="minorHAnsi"/>
          <w:color w:val="000000" w:themeColor="text1"/>
        </w:rPr>
        <w:t xml:space="preserve">, Circle, </w:t>
      </w:r>
      <w:proofErr w:type="spellStart"/>
      <w:r w:rsidR="00BE031A" w:rsidRPr="00EE2AD6">
        <w:rPr>
          <w:rFonts w:cstheme="minorHAnsi"/>
          <w:color w:val="000000" w:themeColor="text1"/>
        </w:rPr>
        <w:t>Ohogamuit</w:t>
      </w:r>
      <w:proofErr w:type="spellEnd"/>
      <w:r w:rsidR="00BE031A" w:rsidRPr="00EE2AD6">
        <w:rPr>
          <w:rFonts w:cstheme="minorHAnsi"/>
          <w:color w:val="000000" w:themeColor="text1"/>
        </w:rPr>
        <w:t xml:space="preserve"> Traditional Council, Pilot Station, Ruby, Louden Traditional Council, Koyukuk, </w:t>
      </w:r>
      <w:proofErr w:type="spellStart"/>
      <w:r w:rsidR="00BE031A" w:rsidRPr="00EE2AD6">
        <w:rPr>
          <w:rFonts w:cstheme="minorHAnsi"/>
          <w:color w:val="000000" w:themeColor="text1"/>
        </w:rPr>
        <w:t>Iqurmiut</w:t>
      </w:r>
      <w:proofErr w:type="spellEnd"/>
      <w:r w:rsidR="00BE031A" w:rsidRPr="00EE2AD6">
        <w:rPr>
          <w:rFonts w:cstheme="minorHAnsi"/>
          <w:color w:val="000000" w:themeColor="text1"/>
        </w:rPr>
        <w:t xml:space="preserve"> Tribal Council, </w:t>
      </w:r>
      <w:proofErr w:type="spellStart"/>
      <w:r w:rsidR="00BE031A" w:rsidRPr="00EE2AD6">
        <w:rPr>
          <w:rFonts w:cstheme="minorHAnsi"/>
          <w:color w:val="000000" w:themeColor="text1"/>
        </w:rPr>
        <w:t>Yupiit</w:t>
      </w:r>
      <w:proofErr w:type="spellEnd"/>
      <w:r w:rsidR="00BE031A" w:rsidRPr="00EE2AD6">
        <w:rPr>
          <w:rFonts w:cstheme="minorHAnsi"/>
          <w:color w:val="000000" w:themeColor="text1"/>
        </w:rPr>
        <w:t xml:space="preserve"> of </w:t>
      </w:r>
      <w:proofErr w:type="spellStart"/>
      <w:r w:rsidR="00BE031A" w:rsidRPr="00EE2AD6">
        <w:rPr>
          <w:rFonts w:cstheme="minorHAnsi"/>
          <w:color w:val="000000" w:themeColor="text1"/>
        </w:rPr>
        <w:t>Andreafski</w:t>
      </w:r>
      <w:proofErr w:type="spellEnd"/>
      <w:r w:rsidR="00BE031A" w:rsidRPr="00EE2AD6">
        <w:rPr>
          <w:rFonts w:cstheme="minorHAnsi"/>
          <w:color w:val="000000" w:themeColor="text1"/>
        </w:rPr>
        <w:t>, Stebbins,</w:t>
      </w:r>
      <w:r w:rsidR="00840FB9" w:rsidRPr="00EE2AD6">
        <w:rPr>
          <w:rFonts w:cstheme="minorHAnsi"/>
          <w:color w:val="000000" w:themeColor="text1"/>
        </w:rPr>
        <w:t xml:space="preserve"> </w:t>
      </w:r>
      <w:proofErr w:type="spellStart"/>
      <w:r w:rsidR="00840FB9" w:rsidRPr="00EE2AD6">
        <w:rPr>
          <w:rFonts w:cstheme="minorHAnsi"/>
          <w:color w:val="000000" w:themeColor="text1"/>
        </w:rPr>
        <w:t>Nulto</w:t>
      </w:r>
      <w:proofErr w:type="spellEnd"/>
      <w:r w:rsidR="00840FB9" w:rsidRPr="00EE2AD6">
        <w:rPr>
          <w:rFonts w:cstheme="minorHAnsi"/>
          <w:color w:val="000000" w:themeColor="text1"/>
        </w:rPr>
        <w:t xml:space="preserve">, </w:t>
      </w:r>
      <w:proofErr w:type="spellStart"/>
      <w:r w:rsidR="00840FB9" w:rsidRPr="00EE2AD6">
        <w:rPr>
          <w:rFonts w:cstheme="minorHAnsi"/>
          <w:color w:val="000000" w:themeColor="text1"/>
        </w:rPr>
        <w:t>Russion</w:t>
      </w:r>
      <w:proofErr w:type="spellEnd"/>
      <w:r w:rsidR="00840FB9" w:rsidRPr="00EE2AD6">
        <w:rPr>
          <w:rFonts w:cstheme="minorHAnsi"/>
          <w:color w:val="000000" w:themeColor="text1"/>
        </w:rPr>
        <w:t xml:space="preserve"> Mission, Tanana, </w:t>
      </w:r>
      <w:proofErr w:type="spellStart"/>
      <w:r w:rsidR="0065512F" w:rsidRPr="00EE2AD6">
        <w:rPr>
          <w:rFonts w:cstheme="minorHAnsi"/>
          <w:color w:val="000000" w:themeColor="text1"/>
        </w:rPr>
        <w:t>V</w:t>
      </w:r>
      <w:r w:rsidR="00BE031A" w:rsidRPr="00EE2AD6">
        <w:rPr>
          <w:rFonts w:cstheme="minorHAnsi"/>
          <w:color w:val="000000" w:themeColor="text1"/>
        </w:rPr>
        <w:t>enetie</w:t>
      </w:r>
      <w:proofErr w:type="spellEnd"/>
      <w:r w:rsidR="00BE031A" w:rsidRPr="00EE2AD6">
        <w:rPr>
          <w:rFonts w:cstheme="minorHAnsi"/>
          <w:color w:val="000000" w:themeColor="text1"/>
        </w:rPr>
        <w:t xml:space="preserve">, </w:t>
      </w:r>
      <w:proofErr w:type="spellStart"/>
      <w:r w:rsidR="00BE031A" w:rsidRPr="00EE2AD6">
        <w:rPr>
          <w:rFonts w:cstheme="minorHAnsi"/>
          <w:color w:val="000000" w:themeColor="text1"/>
        </w:rPr>
        <w:t>Carcross</w:t>
      </w:r>
      <w:proofErr w:type="spellEnd"/>
      <w:r w:rsidR="00BE031A" w:rsidRPr="00EE2AD6">
        <w:rPr>
          <w:rFonts w:cstheme="minorHAnsi"/>
          <w:color w:val="000000" w:themeColor="text1"/>
        </w:rPr>
        <w:t xml:space="preserve"> Tagish First Nation, Nacho </w:t>
      </w:r>
      <w:proofErr w:type="spellStart"/>
      <w:r w:rsidR="00BE031A" w:rsidRPr="00EE2AD6">
        <w:rPr>
          <w:rFonts w:cstheme="minorHAnsi"/>
          <w:color w:val="000000" w:themeColor="text1"/>
        </w:rPr>
        <w:t>Nyak</w:t>
      </w:r>
      <w:proofErr w:type="spellEnd"/>
      <w:r w:rsidR="00BE031A" w:rsidRPr="00EE2AD6">
        <w:rPr>
          <w:rFonts w:cstheme="minorHAnsi"/>
          <w:color w:val="000000" w:themeColor="text1"/>
        </w:rPr>
        <w:t xml:space="preserve"> Dun First Nation, </w:t>
      </w:r>
      <w:proofErr w:type="spellStart"/>
      <w:r w:rsidR="00BE031A" w:rsidRPr="00EE2AD6">
        <w:rPr>
          <w:rFonts w:cstheme="minorHAnsi"/>
          <w:color w:val="000000" w:themeColor="text1"/>
        </w:rPr>
        <w:t>Kwanlin</w:t>
      </w:r>
      <w:proofErr w:type="spellEnd"/>
      <w:r w:rsidR="00BE031A" w:rsidRPr="00EE2AD6">
        <w:rPr>
          <w:rFonts w:cstheme="minorHAnsi"/>
          <w:color w:val="000000" w:themeColor="text1"/>
        </w:rPr>
        <w:t xml:space="preserve"> Dun First Nation, Little Salmon/</w:t>
      </w:r>
      <w:proofErr w:type="spellStart"/>
      <w:r w:rsidR="00BE031A" w:rsidRPr="00EE2AD6">
        <w:rPr>
          <w:rFonts w:cstheme="minorHAnsi"/>
          <w:color w:val="000000" w:themeColor="text1"/>
        </w:rPr>
        <w:t>Carmacks</w:t>
      </w:r>
      <w:proofErr w:type="spellEnd"/>
      <w:r w:rsidR="00BE031A" w:rsidRPr="00EE2AD6">
        <w:rPr>
          <w:rFonts w:cstheme="minorHAnsi"/>
          <w:color w:val="000000" w:themeColor="text1"/>
        </w:rPr>
        <w:t xml:space="preserve"> First Nation, </w:t>
      </w:r>
      <w:proofErr w:type="spellStart"/>
      <w:r w:rsidR="00BE031A" w:rsidRPr="00EE2AD6">
        <w:rPr>
          <w:rFonts w:cstheme="minorHAnsi"/>
          <w:color w:val="000000" w:themeColor="text1"/>
        </w:rPr>
        <w:t>Ta'an</w:t>
      </w:r>
      <w:proofErr w:type="spellEnd"/>
      <w:r w:rsidR="00BE031A" w:rsidRPr="00EE2AD6">
        <w:rPr>
          <w:rFonts w:cstheme="minorHAnsi"/>
          <w:color w:val="000000" w:themeColor="text1"/>
        </w:rPr>
        <w:t xml:space="preserve"> First Nation, </w:t>
      </w:r>
      <w:proofErr w:type="spellStart"/>
      <w:r w:rsidR="00BE031A" w:rsidRPr="00EE2AD6">
        <w:rPr>
          <w:rFonts w:cstheme="minorHAnsi"/>
          <w:color w:val="000000" w:themeColor="text1"/>
        </w:rPr>
        <w:t>Taku</w:t>
      </w:r>
      <w:proofErr w:type="spellEnd"/>
      <w:r w:rsidR="00BE031A" w:rsidRPr="00EE2AD6">
        <w:rPr>
          <w:rFonts w:cstheme="minorHAnsi"/>
          <w:color w:val="000000" w:themeColor="text1"/>
        </w:rPr>
        <w:t xml:space="preserve"> River Tlingit First Nation, Teslin Tlingit Council First Nation, </w:t>
      </w:r>
      <w:proofErr w:type="spellStart"/>
      <w:r w:rsidR="00BE031A" w:rsidRPr="00EE2AD6">
        <w:rPr>
          <w:rFonts w:cstheme="minorHAnsi"/>
          <w:color w:val="000000" w:themeColor="text1"/>
        </w:rPr>
        <w:t>Tr'ondek</w:t>
      </w:r>
      <w:proofErr w:type="spellEnd"/>
      <w:r w:rsidR="00BE031A" w:rsidRPr="00EE2AD6">
        <w:rPr>
          <w:rFonts w:cstheme="minorHAnsi"/>
          <w:color w:val="000000" w:themeColor="text1"/>
        </w:rPr>
        <w:t> </w:t>
      </w:r>
      <w:proofErr w:type="spellStart"/>
      <w:r w:rsidR="00BE031A" w:rsidRPr="00EE2AD6">
        <w:rPr>
          <w:rFonts w:cstheme="minorHAnsi"/>
          <w:color w:val="000000" w:themeColor="text1"/>
        </w:rPr>
        <w:t>Hwech'in</w:t>
      </w:r>
      <w:proofErr w:type="spellEnd"/>
      <w:r w:rsidR="00BE031A" w:rsidRPr="00EE2AD6">
        <w:rPr>
          <w:rFonts w:cstheme="minorHAnsi"/>
          <w:color w:val="000000" w:themeColor="text1"/>
        </w:rPr>
        <w:t xml:space="preserve"> First Nation</w:t>
      </w:r>
    </w:p>
    <w:p w14:paraId="0B2E5BBF" w14:textId="1F6F127C" w:rsidR="008F6420" w:rsidRPr="00EE2AD6" w:rsidRDefault="00EE2AD6" w:rsidP="008F6420">
      <w:pPr>
        <w:rPr>
          <w:rFonts w:cstheme="minorHAnsi"/>
          <w:b/>
          <w:color w:val="000000" w:themeColor="text1"/>
        </w:rPr>
      </w:pPr>
      <w:r w:rsidRPr="00EE2AD6">
        <w:rPr>
          <w:rFonts w:cstheme="minorHAnsi"/>
          <w:b/>
          <w:color w:val="000000" w:themeColor="text1"/>
        </w:rPr>
        <w:t>DURATION</w:t>
      </w:r>
      <w:r w:rsidR="008F6420" w:rsidRPr="00EE2AD6">
        <w:rPr>
          <w:rFonts w:cstheme="minorHAnsi"/>
          <w:b/>
          <w:color w:val="000000" w:themeColor="text1"/>
        </w:rPr>
        <w:t xml:space="preserve">: </w:t>
      </w:r>
      <w:r w:rsidR="008F6420" w:rsidRPr="00EE2AD6">
        <w:rPr>
          <w:rFonts w:cstheme="minorHAnsi"/>
          <w:color w:val="000000" w:themeColor="text1"/>
        </w:rPr>
        <w:t>2006</w:t>
      </w:r>
      <w:r w:rsidR="008F6420" w:rsidRPr="00EE2AD6">
        <w:rPr>
          <w:rFonts w:cstheme="minorHAnsi"/>
          <w:b/>
          <w:color w:val="000000" w:themeColor="text1"/>
        </w:rPr>
        <w:t xml:space="preserve"> – </w:t>
      </w:r>
      <w:r w:rsidR="008F6420" w:rsidRPr="00EE2AD6">
        <w:rPr>
          <w:rFonts w:cstheme="minorHAnsi"/>
          <w:color w:val="000000" w:themeColor="text1"/>
        </w:rPr>
        <w:t>Ongoing, continuously seeking additional funding</w:t>
      </w:r>
      <w:r w:rsidRPr="00EE2AD6">
        <w:rPr>
          <w:rFonts w:cstheme="minorHAnsi"/>
          <w:color w:val="000000" w:themeColor="text1"/>
        </w:rPr>
        <w:t>.</w:t>
      </w:r>
      <w:r w:rsidR="008F6420" w:rsidRPr="00EE2AD6">
        <w:rPr>
          <w:rFonts w:cstheme="minorHAnsi"/>
          <w:color w:val="000000" w:themeColor="text1"/>
        </w:rPr>
        <w:t xml:space="preserve"> </w:t>
      </w:r>
    </w:p>
    <w:p w14:paraId="22B12D4F" w14:textId="1EF6D4D3" w:rsidR="00FA04CD" w:rsidRPr="00EE2AD6" w:rsidRDefault="00EE2AD6" w:rsidP="00FA04CD">
      <w:pPr>
        <w:rPr>
          <w:rFonts w:cstheme="minorHAnsi"/>
          <w:color w:val="000000" w:themeColor="text1"/>
        </w:rPr>
      </w:pPr>
      <w:r w:rsidRPr="00EE2AD6">
        <w:rPr>
          <w:rFonts w:cstheme="minorHAnsi"/>
          <w:b/>
          <w:color w:val="000000" w:themeColor="text1"/>
        </w:rPr>
        <w:t>OBJECTIVES</w:t>
      </w:r>
      <w:r w:rsidR="008F6420" w:rsidRPr="00EE2AD6">
        <w:rPr>
          <w:rFonts w:cstheme="minorHAnsi"/>
          <w:b/>
          <w:color w:val="000000" w:themeColor="text1"/>
        </w:rPr>
        <w:t>:</w:t>
      </w:r>
      <w:r w:rsidR="008F6420" w:rsidRPr="00EE2AD6">
        <w:rPr>
          <w:rFonts w:cstheme="minorHAnsi"/>
          <w:color w:val="000000" w:themeColor="text1"/>
        </w:rPr>
        <w:t xml:space="preserve"> </w:t>
      </w:r>
      <w:proofErr w:type="gramStart"/>
      <w:r w:rsidR="0065139D" w:rsidRPr="00EE2AD6">
        <w:rPr>
          <w:rFonts w:cstheme="minorHAnsi"/>
          <w:color w:val="000000" w:themeColor="text1"/>
        </w:rPr>
        <w:t>The program</w:t>
      </w:r>
      <w:r w:rsidR="00917483">
        <w:rPr>
          <w:rFonts w:cstheme="minorHAnsi"/>
          <w:color w:val="000000" w:themeColor="text1"/>
        </w:rPr>
        <w:t>’s</w:t>
      </w:r>
      <w:r w:rsidR="0065139D" w:rsidRPr="00EE2AD6">
        <w:rPr>
          <w:rFonts w:cstheme="minorHAnsi"/>
          <w:color w:val="000000" w:themeColor="text1"/>
        </w:rPr>
        <w:t xml:space="preserve"> main objectives are driven by the YRITWC </w:t>
      </w:r>
      <w:r w:rsidR="000D7419" w:rsidRPr="00EE2AD6">
        <w:rPr>
          <w:rFonts w:cstheme="minorHAnsi"/>
          <w:color w:val="000000" w:themeColor="text1"/>
        </w:rPr>
        <w:t xml:space="preserve">organizational </w:t>
      </w:r>
      <w:r w:rsidR="0065139D" w:rsidRPr="00EE2AD6">
        <w:rPr>
          <w:rFonts w:cstheme="minorHAnsi"/>
          <w:color w:val="000000" w:themeColor="text1"/>
        </w:rPr>
        <w:t xml:space="preserve">mission </w:t>
      </w:r>
      <w:r w:rsidR="000D7419" w:rsidRPr="00EE2AD6">
        <w:rPr>
          <w:rFonts w:cstheme="minorHAnsi"/>
          <w:color w:val="000000" w:themeColor="text1"/>
        </w:rPr>
        <w:t xml:space="preserve">and vision </w:t>
      </w:r>
      <w:r>
        <w:rPr>
          <w:rFonts w:cstheme="minorHAnsi"/>
          <w:color w:val="000000" w:themeColor="text1"/>
        </w:rPr>
        <w:t xml:space="preserve">to </w:t>
      </w:r>
      <w:r w:rsidR="000D7419" w:rsidRPr="00EE2AD6">
        <w:rPr>
          <w:rFonts w:cstheme="minorHAnsi"/>
          <w:color w:val="000000" w:themeColor="text1"/>
        </w:rPr>
        <w:t>protect and preserv</w:t>
      </w:r>
      <w:r>
        <w:rPr>
          <w:rFonts w:cstheme="minorHAnsi"/>
          <w:color w:val="000000" w:themeColor="text1"/>
        </w:rPr>
        <w:t>e</w:t>
      </w:r>
      <w:r w:rsidR="0065139D" w:rsidRPr="00EE2AD6">
        <w:rPr>
          <w:rFonts w:cstheme="minorHAnsi"/>
          <w:color w:val="000000" w:themeColor="text1"/>
        </w:rPr>
        <w:t xml:space="preserve"> the Yukon River watershed</w:t>
      </w:r>
      <w:proofErr w:type="gramEnd"/>
      <w:r w:rsidR="0065139D" w:rsidRPr="00EE2AD6">
        <w:rPr>
          <w:rFonts w:cstheme="minorHAnsi"/>
          <w:color w:val="000000" w:themeColor="text1"/>
        </w:rPr>
        <w:t xml:space="preserve">. Through an international accord between Indigenous governments, the YRITWC </w:t>
      </w:r>
      <w:r w:rsidR="000D7419" w:rsidRPr="00EE2AD6">
        <w:rPr>
          <w:rFonts w:cstheme="minorHAnsi"/>
          <w:color w:val="000000" w:themeColor="text1"/>
        </w:rPr>
        <w:t xml:space="preserve">and </w:t>
      </w:r>
      <w:r w:rsidRPr="00EE2AD6">
        <w:rPr>
          <w:rFonts w:cstheme="minorHAnsi"/>
          <w:color w:val="000000" w:themeColor="text1"/>
        </w:rPr>
        <w:t>United States Geological Survey (</w:t>
      </w:r>
      <w:r w:rsidR="000D7419" w:rsidRPr="00EE2AD6">
        <w:rPr>
          <w:rFonts w:cstheme="minorHAnsi"/>
          <w:color w:val="000000" w:themeColor="text1"/>
        </w:rPr>
        <w:t>USGS</w:t>
      </w:r>
      <w:r w:rsidRPr="00EE2AD6">
        <w:rPr>
          <w:rFonts w:cstheme="minorHAnsi"/>
          <w:color w:val="000000" w:themeColor="text1"/>
        </w:rPr>
        <w:t>)</w:t>
      </w:r>
      <w:r w:rsidR="00917483">
        <w:rPr>
          <w:rFonts w:cstheme="minorHAnsi"/>
          <w:color w:val="000000" w:themeColor="text1"/>
        </w:rPr>
        <w:t>,</w:t>
      </w:r>
      <w:r w:rsidR="000D7419" w:rsidRPr="00EE2AD6">
        <w:rPr>
          <w:rFonts w:cstheme="minorHAnsi"/>
          <w:color w:val="000000" w:themeColor="text1"/>
        </w:rPr>
        <w:t xml:space="preserve"> </w:t>
      </w:r>
      <w:r w:rsidR="0065139D" w:rsidRPr="00EE2AD6">
        <w:rPr>
          <w:rFonts w:cstheme="minorHAnsi"/>
          <w:color w:val="000000" w:themeColor="text1"/>
        </w:rPr>
        <w:t xml:space="preserve">the </w:t>
      </w:r>
      <w:r w:rsidRPr="00EE2AD6">
        <w:rPr>
          <w:rFonts w:cstheme="minorHAnsi"/>
          <w:color w:val="000000" w:themeColor="text1"/>
        </w:rPr>
        <w:t>Indigenous Observation Network (</w:t>
      </w:r>
      <w:r w:rsidR="0065139D" w:rsidRPr="00EE2AD6">
        <w:rPr>
          <w:rFonts w:cstheme="minorHAnsi"/>
          <w:color w:val="000000" w:themeColor="text1"/>
        </w:rPr>
        <w:t>ION</w:t>
      </w:r>
      <w:r w:rsidRPr="00EE2AD6">
        <w:rPr>
          <w:rFonts w:cstheme="minorHAnsi"/>
          <w:color w:val="000000" w:themeColor="text1"/>
        </w:rPr>
        <w:t>)</w:t>
      </w:r>
      <w:r>
        <w:rPr>
          <w:rFonts w:cstheme="minorHAnsi"/>
          <w:color w:val="000000" w:themeColor="text1"/>
        </w:rPr>
        <w:t xml:space="preserve"> was formed</w:t>
      </w:r>
      <w:r w:rsidRPr="00EE2AD6">
        <w:rPr>
          <w:rFonts w:cstheme="minorHAnsi"/>
          <w:color w:val="000000" w:themeColor="text1"/>
        </w:rPr>
        <w:t>. IOS is</w:t>
      </w:r>
      <w:r w:rsidR="0065139D" w:rsidRPr="00EE2AD6">
        <w:rPr>
          <w:rFonts w:cstheme="minorHAnsi"/>
          <w:color w:val="000000" w:themeColor="text1"/>
        </w:rPr>
        <w:t xml:space="preserve"> a large-scale </w:t>
      </w:r>
      <w:r w:rsidR="000D7419" w:rsidRPr="00EE2AD6">
        <w:rPr>
          <w:rFonts w:cstheme="minorHAnsi"/>
          <w:color w:val="000000" w:themeColor="text1"/>
        </w:rPr>
        <w:t xml:space="preserve">monitoring program </w:t>
      </w:r>
      <w:r w:rsidR="00751EBF" w:rsidRPr="00EE2AD6">
        <w:rPr>
          <w:rFonts w:cstheme="minorHAnsi"/>
          <w:color w:val="000000" w:themeColor="text1"/>
        </w:rPr>
        <w:t>with the goal to address water q</w:t>
      </w:r>
      <w:r w:rsidRPr="00EE2AD6">
        <w:rPr>
          <w:rFonts w:cstheme="minorHAnsi"/>
          <w:color w:val="000000" w:themeColor="text1"/>
        </w:rPr>
        <w:t>uality and environmental change</w:t>
      </w:r>
      <w:r w:rsidR="00751EBF" w:rsidRPr="00EE2AD6">
        <w:rPr>
          <w:rFonts w:cstheme="minorHAnsi"/>
          <w:color w:val="000000" w:themeColor="text1"/>
        </w:rPr>
        <w:t xml:space="preserve"> impacts on rural indigenous communities across the Yukon River Watershed.</w:t>
      </w:r>
      <w:r w:rsidRPr="00EE2AD6">
        <w:rPr>
          <w:rFonts w:cstheme="minorHAnsi"/>
          <w:color w:val="000000" w:themeColor="text1"/>
        </w:rPr>
        <w:t xml:space="preserve"> T</w:t>
      </w:r>
      <w:r w:rsidR="006E36E5" w:rsidRPr="00EE2AD6">
        <w:rPr>
          <w:rFonts w:cstheme="minorHAnsi"/>
          <w:color w:val="000000" w:themeColor="text1"/>
        </w:rPr>
        <w:t>he communitie</w:t>
      </w:r>
      <w:r w:rsidRPr="00EE2AD6">
        <w:rPr>
          <w:rFonts w:cstheme="minorHAnsi"/>
          <w:color w:val="000000" w:themeColor="text1"/>
        </w:rPr>
        <w:t xml:space="preserve">s </w:t>
      </w:r>
      <w:r>
        <w:rPr>
          <w:rFonts w:cstheme="minorHAnsi"/>
          <w:color w:val="000000" w:themeColor="text1"/>
        </w:rPr>
        <w:t xml:space="preserve">living in </w:t>
      </w:r>
      <w:r w:rsidR="00917483">
        <w:rPr>
          <w:rFonts w:cstheme="minorHAnsi"/>
          <w:color w:val="000000" w:themeColor="text1"/>
        </w:rPr>
        <w:t xml:space="preserve">this </w:t>
      </w:r>
      <w:r>
        <w:rPr>
          <w:rFonts w:cstheme="minorHAnsi"/>
          <w:color w:val="000000" w:themeColor="text1"/>
        </w:rPr>
        <w:t>area</w:t>
      </w:r>
      <w:r w:rsidRPr="00EE2AD6">
        <w:rPr>
          <w:rFonts w:cstheme="minorHAnsi"/>
          <w:color w:val="000000" w:themeColor="text1"/>
        </w:rPr>
        <w:t xml:space="preserve"> are highly</w:t>
      </w:r>
      <w:r w:rsidR="006E36E5" w:rsidRPr="00EE2AD6">
        <w:rPr>
          <w:rFonts w:cstheme="minorHAnsi"/>
          <w:color w:val="000000" w:themeColor="text1"/>
        </w:rPr>
        <w:t xml:space="preserve"> dependen</w:t>
      </w:r>
      <w:r w:rsidRPr="00EE2AD6">
        <w:rPr>
          <w:rFonts w:cstheme="minorHAnsi"/>
          <w:color w:val="000000" w:themeColor="text1"/>
        </w:rPr>
        <w:t>t</w:t>
      </w:r>
      <w:r w:rsidR="006E36E5" w:rsidRPr="00EE2AD6">
        <w:rPr>
          <w:rFonts w:cstheme="minorHAnsi"/>
          <w:color w:val="000000" w:themeColor="text1"/>
        </w:rPr>
        <w:t xml:space="preserve"> on the landscape and environment for subsistence and</w:t>
      </w:r>
      <w:r w:rsidR="0065139D" w:rsidRPr="00EE2AD6">
        <w:rPr>
          <w:rFonts w:cstheme="minorHAnsi"/>
          <w:color w:val="000000" w:themeColor="text1"/>
        </w:rPr>
        <w:t xml:space="preserve"> </w:t>
      </w:r>
      <w:r w:rsidR="000D7419" w:rsidRPr="00EE2AD6">
        <w:rPr>
          <w:rFonts w:cstheme="minorHAnsi"/>
          <w:color w:val="000000" w:themeColor="text1"/>
        </w:rPr>
        <w:t xml:space="preserve">drinking water resources </w:t>
      </w:r>
      <w:r w:rsidR="004C5841" w:rsidRPr="00EE2AD6">
        <w:rPr>
          <w:rFonts w:cstheme="minorHAnsi"/>
          <w:color w:val="000000" w:themeColor="text1"/>
        </w:rPr>
        <w:t xml:space="preserve">to maintain their </w:t>
      </w:r>
      <w:r w:rsidR="000D7419" w:rsidRPr="00EE2AD6">
        <w:rPr>
          <w:rFonts w:cstheme="minorHAnsi"/>
          <w:color w:val="000000" w:themeColor="text1"/>
        </w:rPr>
        <w:t xml:space="preserve">traditional way of life. </w:t>
      </w:r>
      <w:r w:rsidR="006F2080" w:rsidRPr="00EE2AD6">
        <w:rPr>
          <w:rFonts w:ascii="Arial" w:hAnsi="Arial" w:cs="Arial"/>
          <w:color w:val="000000" w:themeColor="text1"/>
          <w:sz w:val="20"/>
          <w:szCs w:val="20"/>
          <w:lang w:val="en-CA"/>
        </w:rPr>
        <w:t>YRITWC</w:t>
      </w:r>
      <w:r w:rsidR="00FA04CD" w:rsidRPr="00EE2AD6">
        <w:rPr>
          <w:rFonts w:ascii="Arial" w:hAnsi="Arial" w:cs="Arial"/>
          <w:color w:val="000000" w:themeColor="text1"/>
          <w:sz w:val="20"/>
          <w:szCs w:val="20"/>
          <w:lang w:val="en-CA"/>
        </w:rPr>
        <w:t xml:space="preserve"> is using USGS</w:t>
      </w:r>
      <w:r w:rsidR="00917483">
        <w:rPr>
          <w:rFonts w:ascii="Arial" w:hAnsi="Arial" w:cs="Arial"/>
          <w:color w:val="000000" w:themeColor="text1"/>
          <w:sz w:val="20"/>
          <w:szCs w:val="20"/>
          <w:lang w:val="en-CA"/>
        </w:rPr>
        <w:t>-</w:t>
      </w:r>
      <w:r w:rsidR="00FA04CD" w:rsidRPr="00EE2AD6">
        <w:rPr>
          <w:rFonts w:ascii="Arial" w:hAnsi="Arial" w:cs="Arial"/>
          <w:color w:val="000000" w:themeColor="text1"/>
          <w:sz w:val="20"/>
          <w:szCs w:val="20"/>
          <w:lang w:val="en-CA"/>
        </w:rPr>
        <w:t xml:space="preserve">approved </w:t>
      </w:r>
      <w:r w:rsidRPr="00EE2AD6">
        <w:rPr>
          <w:rFonts w:ascii="Arial" w:hAnsi="Arial" w:cs="Arial"/>
          <w:color w:val="000000" w:themeColor="text1"/>
          <w:sz w:val="20"/>
          <w:szCs w:val="20"/>
          <w:lang w:val="en-CA"/>
        </w:rPr>
        <w:t>quality assurance and quality control (</w:t>
      </w:r>
      <w:r w:rsidR="00FA04CD" w:rsidRPr="00EE2AD6">
        <w:rPr>
          <w:rFonts w:ascii="Arial" w:hAnsi="Arial" w:cs="Arial"/>
          <w:color w:val="000000" w:themeColor="text1"/>
          <w:sz w:val="20"/>
          <w:szCs w:val="20"/>
          <w:lang w:val="en-CA"/>
        </w:rPr>
        <w:t>QA/QC</w:t>
      </w:r>
      <w:r w:rsidRPr="00EE2AD6">
        <w:rPr>
          <w:rFonts w:ascii="Arial" w:hAnsi="Arial" w:cs="Arial"/>
          <w:color w:val="000000" w:themeColor="text1"/>
          <w:sz w:val="20"/>
          <w:szCs w:val="20"/>
          <w:lang w:val="en-CA"/>
        </w:rPr>
        <w:t>)</w:t>
      </w:r>
      <w:r w:rsidR="00FA04CD" w:rsidRPr="00EE2AD6">
        <w:rPr>
          <w:rFonts w:ascii="Arial" w:hAnsi="Arial" w:cs="Arial"/>
          <w:color w:val="000000" w:themeColor="text1"/>
          <w:sz w:val="20"/>
          <w:szCs w:val="20"/>
          <w:lang w:val="en-CA"/>
        </w:rPr>
        <w:t xml:space="preserve"> protocols to ensure </w:t>
      </w:r>
      <w:r w:rsidR="00FA04CD" w:rsidRPr="00EE2AD6">
        <w:rPr>
          <w:rFonts w:cstheme="minorHAnsi"/>
          <w:color w:val="000000" w:themeColor="text1"/>
        </w:rPr>
        <w:t xml:space="preserve">high quality data collection, and consistency across </w:t>
      </w:r>
      <w:r w:rsidR="00917483">
        <w:rPr>
          <w:rFonts w:cstheme="minorHAnsi"/>
          <w:color w:val="000000" w:themeColor="text1"/>
        </w:rPr>
        <w:t>the</w:t>
      </w:r>
      <w:r w:rsidR="00FA04CD" w:rsidRPr="00EE2AD6">
        <w:rPr>
          <w:rFonts w:cstheme="minorHAnsi"/>
          <w:color w:val="000000" w:themeColor="text1"/>
        </w:rPr>
        <w:t xml:space="preserve"> large watershed. </w:t>
      </w:r>
    </w:p>
    <w:p w14:paraId="6A195056" w14:textId="745BA248" w:rsidR="006D144D" w:rsidRPr="00EE2AD6" w:rsidRDefault="00C136F0" w:rsidP="00FA04CD">
      <w:pPr>
        <w:rPr>
          <w:rFonts w:cstheme="minorHAnsi"/>
          <w:color w:val="000000" w:themeColor="text1"/>
        </w:rPr>
      </w:pPr>
      <w:r w:rsidRPr="00EE2AD6">
        <w:rPr>
          <w:rFonts w:cstheme="minorHAnsi"/>
          <w:color w:val="000000" w:themeColor="text1"/>
        </w:rPr>
        <w:t>The YRITWC engages Indigenous communities directly.</w:t>
      </w:r>
      <w:r w:rsidR="000D7419" w:rsidRPr="00EE2AD6">
        <w:rPr>
          <w:rFonts w:cstheme="minorHAnsi"/>
          <w:color w:val="000000" w:themeColor="text1"/>
        </w:rPr>
        <w:t xml:space="preserve"> </w:t>
      </w:r>
      <w:r w:rsidR="004333A3" w:rsidRPr="00EE2AD6">
        <w:rPr>
          <w:rFonts w:cstheme="minorHAnsi"/>
          <w:color w:val="000000" w:themeColor="text1"/>
        </w:rPr>
        <w:t xml:space="preserve">The ION monitors water quality and </w:t>
      </w:r>
      <w:r w:rsidR="006F2080" w:rsidRPr="00EE2AD6">
        <w:rPr>
          <w:rFonts w:cstheme="minorHAnsi"/>
          <w:color w:val="000000" w:themeColor="text1"/>
        </w:rPr>
        <w:t xml:space="preserve">the </w:t>
      </w:r>
      <w:r w:rsidR="004333A3" w:rsidRPr="00EE2AD6">
        <w:rPr>
          <w:rFonts w:cstheme="minorHAnsi"/>
          <w:color w:val="000000" w:themeColor="text1"/>
        </w:rPr>
        <w:t xml:space="preserve">active layer </w:t>
      </w:r>
      <w:r w:rsidR="006F2080" w:rsidRPr="00EE2AD6">
        <w:rPr>
          <w:rFonts w:cstheme="minorHAnsi"/>
          <w:color w:val="000000" w:themeColor="text1"/>
        </w:rPr>
        <w:t xml:space="preserve">(permafrost) </w:t>
      </w:r>
      <w:r w:rsidR="004333A3" w:rsidRPr="00EE2AD6">
        <w:rPr>
          <w:rFonts w:cstheme="minorHAnsi"/>
          <w:color w:val="000000" w:themeColor="text1"/>
        </w:rPr>
        <w:t xml:space="preserve">in the Yukon River Watershed by combining rigorous scientific training with the skills and knowledge of local community </w:t>
      </w:r>
      <w:r w:rsidR="006F2080" w:rsidRPr="00EE2AD6">
        <w:rPr>
          <w:rFonts w:cstheme="minorHAnsi"/>
          <w:color w:val="000000" w:themeColor="text1"/>
        </w:rPr>
        <w:t>members</w:t>
      </w:r>
      <w:r w:rsidR="00917483">
        <w:rPr>
          <w:rFonts w:cstheme="minorHAnsi"/>
          <w:color w:val="000000" w:themeColor="text1"/>
        </w:rPr>
        <w:t>. The community members</w:t>
      </w:r>
      <w:r w:rsidR="004333A3" w:rsidRPr="00EE2AD6">
        <w:rPr>
          <w:rFonts w:cstheme="minorHAnsi"/>
          <w:color w:val="000000" w:themeColor="text1"/>
        </w:rPr>
        <w:t xml:space="preserve"> </w:t>
      </w:r>
      <w:r w:rsidR="008F6420" w:rsidRPr="00EE2AD6">
        <w:rPr>
          <w:rFonts w:cstheme="minorHAnsi"/>
          <w:color w:val="000000" w:themeColor="text1"/>
        </w:rPr>
        <w:t>collect environmental data</w:t>
      </w:r>
      <w:r w:rsidR="00EE2AD6" w:rsidRPr="00EE2AD6">
        <w:rPr>
          <w:rFonts w:cstheme="minorHAnsi"/>
          <w:color w:val="000000" w:themeColor="text1"/>
        </w:rPr>
        <w:t xml:space="preserve"> that are verifiable a</w:t>
      </w:r>
      <w:r w:rsidRPr="00EE2AD6">
        <w:rPr>
          <w:rFonts w:cstheme="minorHAnsi"/>
          <w:color w:val="000000" w:themeColor="text1"/>
        </w:rPr>
        <w:t>nd defensible</w:t>
      </w:r>
      <w:r w:rsidR="004333A3" w:rsidRPr="00EE2AD6">
        <w:rPr>
          <w:rFonts w:cstheme="minorHAnsi"/>
          <w:color w:val="000000" w:themeColor="text1"/>
        </w:rPr>
        <w:t>.</w:t>
      </w:r>
      <w:r w:rsidRPr="00EE2AD6">
        <w:rPr>
          <w:rFonts w:cstheme="minorHAnsi"/>
          <w:color w:val="000000" w:themeColor="text1"/>
        </w:rPr>
        <w:t xml:space="preserve"> </w:t>
      </w:r>
      <w:r w:rsidR="004333A3" w:rsidRPr="00EE2AD6">
        <w:rPr>
          <w:rFonts w:cstheme="minorHAnsi"/>
          <w:color w:val="000000" w:themeColor="text1"/>
        </w:rPr>
        <w:t xml:space="preserve"> </w:t>
      </w:r>
      <w:r w:rsidRPr="00EE2AD6">
        <w:rPr>
          <w:rFonts w:cstheme="minorHAnsi"/>
          <w:color w:val="000000" w:themeColor="text1"/>
        </w:rPr>
        <w:t>ION is</w:t>
      </w:r>
      <w:r w:rsidR="008F6420" w:rsidRPr="00EE2AD6">
        <w:rPr>
          <w:rFonts w:cstheme="minorHAnsi"/>
          <w:color w:val="000000" w:themeColor="text1"/>
        </w:rPr>
        <w:t xml:space="preserve"> </w:t>
      </w:r>
      <w:r w:rsidR="001715B2" w:rsidRPr="00EE2AD6">
        <w:rPr>
          <w:rFonts w:cstheme="minorHAnsi"/>
          <w:color w:val="000000" w:themeColor="text1"/>
        </w:rPr>
        <w:t>guided by Indigenous Knowledge</w:t>
      </w:r>
      <w:r w:rsidR="000D7419" w:rsidRPr="00EE2AD6">
        <w:rPr>
          <w:rFonts w:cstheme="minorHAnsi"/>
          <w:color w:val="000000" w:themeColor="text1"/>
        </w:rPr>
        <w:t xml:space="preserve"> to </w:t>
      </w:r>
      <w:r w:rsidR="004C5841" w:rsidRPr="00EE2AD6">
        <w:rPr>
          <w:rFonts w:cstheme="minorHAnsi"/>
          <w:color w:val="000000" w:themeColor="text1"/>
        </w:rPr>
        <w:t xml:space="preserve">advance the knowledge of environmental changes on hydrological processes and fluvial </w:t>
      </w:r>
      <w:proofErr w:type="gramStart"/>
      <w:r w:rsidR="004C5841" w:rsidRPr="00EE2AD6">
        <w:rPr>
          <w:rFonts w:cstheme="minorHAnsi"/>
          <w:color w:val="000000" w:themeColor="text1"/>
        </w:rPr>
        <w:t>bio</w:t>
      </w:r>
      <w:r w:rsidR="00917483">
        <w:rPr>
          <w:rFonts w:cstheme="minorHAnsi"/>
          <w:color w:val="000000" w:themeColor="text1"/>
        </w:rPr>
        <w:t>-</w:t>
      </w:r>
      <w:r w:rsidR="004C5841" w:rsidRPr="00EE2AD6">
        <w:rPr>
          <w:rFonts w:cstheme="minorHAnsi"/>
          <w:color w:val="000000" w:themeColor="text1"/>
        </w:rPr>
        <w:t>geochemistry</w:t>
      </w:r>
      <w:proofErr w:type="gramEnd"/>
      <w:r w:rsidR="004C5841" w:rsidRPr="00EE2AD6">
        <w:rPr>
          <w:rFonts w:cstheme="minorHAnsi"/>
          <w:color w:val="000000" w:themeColor="text1"/>
        </w:rPr>
        <w:t xml:space="preserve"> over a variety of temp</w:t>
      </w:r>
      <w:r w:rsidR="00EE2AD6" w:rsidRPr="00EE2AD6">
        <w:rPr>
          <w:rFonts w:cstheme="minorHAnsi"/>
          <w:color w:val="000000" w:themeColor="text1"/>
        </w:rPr>
        <w:t>oral and spatial scales in the Arctic and S</w:t>
      </w:r>
      <w:r w:rsidR="004C5841" w:rsidRPr="00EE2AD6">
        <w:rPr>
          <w:rFonts w:cstheme="minorHAnsi"/>
          <w:color w:val="000000" w:themeColor="text1"/>
        </w:rPr>
        <w:t>ub</w:t>
      </w:r>
      <w:r w:rsidR="00EE2AD6" w:rsidRPr="00EE2AD6">
        <w:rPr>
          <w:rFonts w:cstheme="minorHAnsi"/>
          <w:color w:val="000000" w:themeColor="text1"/>
        </w:rPr>
        <w:t>-A</w:t>
      </w:r>
      <w:r w:rsidR="004C5841" w:rsidRPr="00EE2AD6">
        <w:rPr>
          <w:rFonts w:cstheme="minorHAnsi"/>
          <w:color w:val="000000" w:themeColor="text1"/>
        </w:rPr>
        <w:t xml:space="preserve">rctic environments. </w:t>
      </w:r>
    </w:p>
    <w:p w14:paraId="0C8272CD" w14:textId="6E310F1B" w:rsidR="008F6420" w:rsidRPr="00EE2AD6" w:rsidRDefault="006D144D" w:rsidP="004333A3">
      <w:pPr>
        <w:rPr>
          <w:rFonts w:cstheme="minorHAnsi"/>
          <w:color w:val="000000" w:themeColor="text1"/>
        </w:rPr>
      </w:pPr>
      <w:proofErr w:type="gramStart"/>
      <w:r w:rsidRPr="00EE2AD6">
        <w:rPr>
          <w:rFonts w:cstheme="minorHAnsi"/>
          <w:color w:val="000000" w:themeColor="text1"/>
        </w:rPr>
        <w:t>The YRITWC is led by an Alaskan and a Yukon Executive Committee (EC)</w:t>
      </w:r>
      <w:proofErr w:type="gramEnd"/>
      <w:r w:rsidRPr="00EE2AD6">
        <w:rPr>
          <w:rFonts w:cstheme="minorHAnsi"/>
          <w:color w:val="000000" w:themeColor="text1"/>
        </w:rPr>
        <w:t>. The EC</w:t>
      </w:r>
      <w:r w:rsidR="00917483">
        <w:rPr>
          <w:rFonts w:cstheme="minorHAnsi"/>
          <w:color w:val="000000" w:themeColor="text1"/>
        </w:rPr>
        <w:t>s are</w:t>
      </w:r>
      <w:r w:rsidRPr="00EE2AD6">
        <w:rPr>
          <w:rFonts w:cstheme="minorHAnsi"/>
          <w:color w:val="000000" w:themeColor="text1"/>
        </w:rPr>
        <w:t xml:space="preserve"> composed of Indigenous leaders</w:t>
      </w:r>
      <w:r w:rsidR="00EE2AD6">
        <w:rPr>
          <w:rFonts w:cstheme="minorHAnsi"/>
          <w:color w:val="000000" w:themeColor="text1"/>
        </w:rPr>
        <w:t>, appointed by</w:t>
      </w:r>
      <w:r w:rsidRPr="00EE2AD6">
        <w:rPr>
          <w:rFonts w:cstheme="minorHAnsi"/>
          <w:color w:val="000000" w:themeColor="text1"/>
        </w:rPr>
        <w:t xml:space="preserve"> each region of the Yukon River Watershed</w:t>
      </w:r>
      <w:r w:rsidR="00EE2AD6">
        <w:rPr>
          <w:rFonts w:cstheme="minorHAnsi"/>
          <w:color w:val="000000" w:themeColor="text1"/>
        </w:rPr>
        <w:t xml:space="preserve">. </w:t>
      </w:r>
      <w:r w:rsidRPr="00EE2AD6">
        <w:rPr>
          <w:rFonts w:cstheme="minorHAnsi"/>
          <w:color w:val="000000" w:themeColor="text1"/>
        </w:rPr>
        <w:t>The EC</w:t>
      </w:r>
      <w:r w:rsidR="00917483">
        <w:rPr>
          <w:rFonts w:cstheme="minorHAnsi"/>
          <w:color w:val="000000" w:themeColor="text1"/>
        </w:rPr>
        <w:t>s</w:t>
      </w:r>
      <w:r w:rsidRPr="00EE2AD6">
        <w:rPr>
          <w:rFonts w:cstheme="minorHAnsi"/>
          <w:color w:val="000000" w:themeColor="text1"/>
        </w:rPr>
        <w:t xml:space="preserve"> meet regularly and determines the direction of the YRITWC, and the staff work to accomplish these goals. </w:t>
      </w:r>
      <w:r w:rsidR="00EE2AD6">
        <w:rPr>
          <w:rFonts w:cstheme="minorHAnsi"/>
          <w:color w:val="000000" w:themeColor="text1"/>
        </w:rPr>
        <w:t xml:space="preserve">An </w:t>
      </w:r>
      <w:proofErr w:type="gramStart"/>
      <w:r w:rsidR="00EE2AD6">
        <w:rPr>
          <w:rFonts w:cstheme="minorHAnsi"/>
          <w:color w:val="000000" w:themeColor="text1"/>
        </w:rPr>
        <w:t>Indigenous  Research</w:t>
      </w:r>
      <w:proofErr w:type="gramEnd"/>
      <w:r w:rsidR="00EE2AD6">
        <w:rPr>
          <w:rFonts w:cstheme="minorHAnsi"/>
          <w:color w:val="000000" w:themeColor="text1"/>
        </w:rPr>
        <w:t xml:space="preserve"> Protocol </w:t>
      </w:r>
      <w:r w:rsidR="00917483">
        <w:rPr>
          <w:rFonts w:cstheme="minorHAnsi"/>
          <w:color w:val="000000" w:themeColor="text1"/>
        </w:rPr>
        <w:t xml:space="preserve">also </w:t>
      </w:r>
      <w:r w:rsidR="00EE2AD6">
        <w:rPr>
          <w:rFonts w:cstheme="minorHAnsi"/>
          <w:color w:val="000000" w:themeColor="text1"/>
        </w:rPr>
        <w:t xml:space="preserve">guides the work. </w:t>
      </w:r>
      <w:r w:rsidRPr="00EE2AD6">
        <w:rPr>
          <w:rFonts w:cstheme="minorHAnsi"/>
          <w:color w:val="000000" w:themeColor="text1"/>
        </w:rPr>
        <w:t xml:space="preserve">In this way </w:t>
      </w:r>
      <w:proofErr w:type="gramStart"/>
      <w:r w:rsidR="00EE2AD6">
        <w:rPr>
          <w:rFonts w:cstheme="minorHAnsi"/>
          <w:color w:val="000000" w:themeColor="text1"/>
        </w:rPr>
        <w:t>the</w:t>
      </w:r>
      <w:r w:rsidRPr="00EE2AD6">
        <w:rPr>
          <w:rFonts w:cstheme="minorHAnsi"/>
          <w:color w:val="000000" w:themeColor="text1"/>
        </w:rPr>
        <w:t xml:space="preserve"> </w:t>
      </w:r>
      <w:r w:rsidR="00EE2AD6">
        <w:rPr>
          <w:rFonts w:cstheme="minorHAnsi"/>
          <w:color w:val="000000" w:themeColor="text1"/>
        </w:rPr>
        <w:t>activities</w:t>
      </w:r>
      <w:r w:rsidRPr="00EE2AD6">
        <w:rPr>
          <w:rFonts w:cstheme="minorHAnsi"/>
          <w:color w:val="000000" w:themeColor="text1"/>
        </w:rPr>
        <w:t xml:space="preserve"> are guided by I</w:t>
      </w:r>
      <w:r w:rsidR="00EE2AD6">
        <w:rPr>
          <w:rFonts w:cstheme="minorHAnsi"/>
          <w:color w:val="000000" w:themeColor="text1"/>
        </w:rPr>
        <w:t xml:space="preserve">ndigenous </w:t>
      </w:r>
      <w:r w:rsidRPr="00EE2AD6">
        <w:rPr>
          <w:rFonts w:cstheme="minorHAnsi"/>
          <w:color w:val="000000" w:themeColor="text1"/>
        </w:rPr>
        <w:t>K</w:t>
      </w:r>
      <w:r w:rsidR="00EE2AD6">
        <w:rPr>
          <w:rFonts w:cstheme="minorHAnsi"/>
          <w:color w:val="000000" w:themeColor="text1"/>
        </w:rPr>
        <w:t>nowledge</w:t>
      </w:r>
      <w:proofErr w:type="gramEnd"/>
      <w:r w:rsidRPr="00EE2AD6">
        <w:rPr>
          <w:rFonts w:cstheme="minorHAnsi"/>
          <w:color w:val="000000" w:themeColor="text1"/>
        </w:rPr>
        <w:t>.</w:t>
      </w:r>
    </w:p>
    <w:p w14:paraId="037ACFBC" w14:textId="36CC6597" w:rsidR="008F6420" w:rsidRPr="00EE2AD6" w:rsidRDefault="00EE2AD6" w:rsidP="008F6420">
      <w:pPr>
        <w:rPr>
          <w:rFonts w:cstheme="minorHAnsi"/>
          <w:color w:val="000000" w:themeColor="text1"/>
        </w:rPr>
      </w:pPr>
      <w:r w:rsidRPr="00EE2AD6">
        <w:rPr>
          <w:rFonts w:cstheme="minorHAnsi"/>
          <w:b/>
          <w:color w:val="000000" w:themeColor="text1"/>
        </w:rPr>
        <w:t>STATUS:</w:t>
      </w:r>
      <w:r w:rsidR="008F6420" w:rsidRPr="00EE2AD6">
        <w:rPr>
          <w:rFonts w:cstheme="minorHAnsi"/>
          <w:b/>
          <w:color w:val="000000" w:themeColor="text1"/>
        </w:rPr>
        <w:t xml:space="preserve"> </w:t>
      </w:r>
      <w:r w:rsidR="008F6420" w:rsidRPr="00EE2AD6">
        <w:rPr>
          <w:rFonts w:cstheme="minorHAnsi"/>
          <w:color w:val="000000" w:themeColor="text1"/>
        </w:rPr>
        <w:t>The objectives have been partly achieved</w:t>
      </w:r>
      <w:r w:rsidR="00FD4765" w:rsidRPr="00EE2AD6">
        <w:rPr>
          <w:rFonts w:cstheme="minorHAnsi"/>
          <w:color w:val="000000" w:themeColor="text1"/>
        </w:rPr>
        <w:t xml:space="preserve">. In partnership with the USGS </w:t>
      </w:r>
      <w:r w:rsidR="00840FB9" w:rsidRPr="00EE2AD6">
        <w:rPr>
          <w:rFonts w:cstheme="minorHAnsi"/>
          <w:color w:val="000000" w:themeColor="text1"/>
        </w:rPr>
        <w:t xml:space="preserve">Mission Area Program </w:t>
      </w:r>
      <w:r w:rsidR="00FD4765" w:rsidRPr="00EE2AD6">
        <w:rPr>
          <w:rFonts w:cstheme="minorHAnsi"/>
          <w:color w:val="000000" w:themeColor="text1"/>
        </w:rPr>
        <w:t>w</w:t>
      </w:r>
      <w:r w:rsidR="0012638B" w:rsidRPr="00EE2AD6">
        <w:rPr>
          <w:rFonts w:cstheme="minorHAnsi"/>
          <w:color w:val="000000" w:themeColor="text1"/>
        </w:rPr>
        <w:t>e have built an exte</w:t>
      </w:r>
      <w:r w:rsidR="00FD4765" w:rsidRPr="00EE2AD6">
        <w:rPr>
          <w:rFonts w:cstheme="minorHAnsi"/>
          <w:color w:val="000000" w:themeColor="text1"/>
        </w:rPr>
        <w:t>nsive water quality dataset</w:t>
      </w:r>
      <w:r w:rsidR="0012638B" w:rsidRPr="00EE2AD6">
        <w:rPr>
          <w:rFonts w:cstheme="minorHAnsi"/>
          <w:color w:val="000000" w:themeColor="text1"/>
        </w:rPr>
        <w:t xml:space="preserve"> </w:t>
      </w:r>
      <w:r w:rsidR="00FD4765" w:rsidRPr="00EE2AD6">
        <w:rPr>
          <w:rFonts w:cstheme="minorHAnsi"/>
          <w:color w:val="000000" w:themeColor="text1"/>
        </w:rPr>
        <w:t>at 54 sites</w:t>
      </w:r>
      <w:r w:rsidR="0012638B" w:rsidRPr="00EE2AD6">
        <w:rPr>
          <w:rFonts w:cstheme="minorHAnsi"/>
          <w:color w:val="000000" w:themeColor="text1"/>
        </w:rPr>
        <w:t xml:space="preserve">, </w:t>
      </w:r>
      <w:r w:rsidR="00BD2D1E" w:rsidRPr="00EE2AD6">
        <w:rPr>
          <w:rFonts w:cstheme="minorHAnsi"/>
          <w:color w:val="000000" w:themeColor="text1"/>
        </w:rPr>
        <w:t>collected more than 1</w:t>
      </w:r>
      <w:r w:rsidR="00917483">
        <w:rPr>
          <w:rFonts w:cstheme="minorHAnsi"/>
          <w:color w:val="000000" w:themeColor="text1"/>
        </w:rPr>
        <w:t>,</w:t>
      </w:r>
      <w:r w:rsidR="00BD2D1E" w:rsidRPr="00EE2AD6">
        <w:rPr>
          <w:rFonts w:cstheme="minorHAnsi"/>
          <w:color w:val="000000" w:themeColor="text1"/>
        </w:rPr>
        <w:t>5</w:t>
      </w:r>
      <w:r w:rsidR="00840FB9" w:rsidRPr="00EE2AD6">
        <w:rPr>
          <w:rFonts w:cstheme="minorHAnsi"/>
          <w:color w:val="000000" w:themeColor="text1"/>
        </w:rPr>
        <w:t>00 samples and trained more than 1</w:t>
      </w:r>
      <w:r w:rsidR="00917483">
        <w:rPr>
          <w:rFonts w:cstheme="minorHAnsi"/>
          <w:color w:val="000000" w:themeColor="text1"/>
        </w:rPr>
        <w:t>,</w:t>
      </w:r>
      <w:r w:rsidR="00840FB9" w:rsidRPr="00EE2AD6">
        <w:rPr>
          <w:rFonts w:cstheme="minorHAnsi"/>
          <w:color w:val="000000" w:themeColor="text1"/>
        </w:rPr>
        <w:t xml:space="preserve">000 environmental technicians to collect water quality data. Furthermore, the ION </w:t>
      </w:r>
      <w:r w:rsidR="00917483">
        <w:rPr>
          <w:rFonts w:cstheme="minorHAnsi"/>
          <w:color w:val="000000" w:themeColor="text1"/>
        </w:rPr>
        <w:t xml:space="preserve">has </w:t>
      </w:r>
      <w:r w:rsidR="0012638B" w:rsidRPr="00EE2AD6">
        <w:rPr>
          <w:rFonts w:cstheme="minorHAnsi"/>
          <w:color w:val="000000" w:themeColor="text1"/>
        </w:rPr>
        <w:t xml:space="preserve">collected eight years of permafrost (Active Layer Network) data at 20 sites across the Yukon River Basin, and documented </w:t>
      </w:r>
      <w:r w:rsidR="001715B2" w:rsidRPr="00EE2AD6">
        <w:rPr>
          <w:rFonts w:cstheme="minorHAnsi"/>
          <w:color w:val="000000" w:themeColor="text1"/>
        </w:rPr>
        <w:t>Indigenous</w:t>
      </w:r>
      <w:r w:rsidR="0012638B" w:rsidRPr="00EE2AD6">
        <w:rPr>
          <w:rFonts w:cstheme="minorHAnsi"/>
          <w:color w:val="000000" w:themeColor="text1"/>
        </w:rPr>
        <w:t xml:space="preserve"> Knowledge </w:t>
      </w:r>
      <w:r w:rsidR="00840FB9" w:rsidRPr="00EE2AD6">
        <w:rPr>
          <w:rFonts w:cstheme="minorHAnsi"/>
          <w:color w:val="000000" w:themeColor="text1"/>
        </w:rPr>
        <w:t>and environmental observation</w:t>
      </w:r>
      <w:r w:rsidR="001715B2" w:rsidRPr="00EE2AD6">
        <w:rPr>
          <w:rFonts w:cstheme="minorHAnsi"/>
          <w:color w:val="000000" w:themeColor="text1"/>
        </w:rPr>
        <w:t>s</w:t>
      </w:r>
      <w:r w:rsidR="00840FB9" w:rsidRPr="00EE2AD6">
        <w:rPr>
          <w:rFonts w:cstheme="minorHAnsi"/>
          <w:color w:val="000000" w:themeColor="text1"/>
        </w:rPr>
        <w:t xml:space="preserve"> </w:t>
      </w:r>
      <w:r w:rsidR="0012638B" w:rsidRPr="00EE2AD6">
        <w:rPr>
          <w:rFonts w:cstheme="minorHAnsi"/>
          <w:color w:val="000000" w:themeColor="text1"/>
        </w:rPr>
        <w:t xml:space="preserve">about landscape </w:t>
      </w:r>
      <w:r w:rsidR="00840FB9" w:rsidRPr="00EE2AD6">
        <w:rPr>
          <w:rFonts w:cstheme="minorHAnsi"/>
          <w:color w:val="000000" w:themeColor="text1"/>
        </w:rPr>
        <w:t>changes</w:t>
      </w:r>
      <w:r w:rsidR="0012638B" w:rsidRPr="00EE2AD6">
        <w:rPr>
          <w:rFonts w:cstheme="minorHAnsi"/>
          <w:color w:val="000000" w:themeColor="text1"/>
        </w:rPr>
        <w:t xml:space="preserve">. </w:t>
      </w:r>
      <w:r w:rsidR="00840FB9" w:rsidRPr="00EE2AD6">
        <w:rPr>
          <w:rFonts w:cstheme="minorHAnsi"/>
          <w:color w:val="000000" w:themeColor="text1"/>
        </w:rPr>
        <w:t>ION</w:t>
      </w:r>
      <w:r>
        <w:rPr>
          <w:rFonts w:cstheme="minorHAnsi"/>
          <w:color w:val="000000" w:themeColor="text1"/>
        </w:rPr>
        <w:t>s</w:t>
      </w:r>
      <w:r w:rsidR="00840FB9" w:rsidRPr="00EE2AD6">
        <w:rPr>
          <w:rFonts w:cstheme="minorHAnsi"/>
          <w:color w:val="000000" w:themeColor="text1"/>
        </w:rPr>
        <w:t xml:space="preserve"> </w:t>
      </w:r>
      <w:r w:rsidR="00C136F0" w:rsidRPr="00EE2AD6">
        <w:rPr>
          <w:rFonts w:cstheme="minorHAnsi"/>
          <w:color w:val="000000" w:themeColor="text1"/>
        </w:rPr>
        <w:t>approach</w:t>
      </w:r>
      <w:r>
        <w:rPr>
          <w:rFonts w:cstheme="minorHAnsi"/>
          <w:color w:val="000000" w:themeColor="text1"/>
        </w:rPr>
        <w:t xml:space="preserve"> is holistic</w:t>
      </w:r>
      <w:r w:rsidR="00917483">
        <w:rPr>
          <w:rFonts w:cstheme="minorHAnsi"/>
          <w:color w:val="000000" w:themeColor="text1"/>
        </w:rPr>
        <w:t xml:space="preserve"> and</w:t>
      </w:r>
      <w:r w:rsidR="00C136F0" w:rsidRPr="00EE2AD6">
        <w:rPr>
          <w:rFonts w:cstheme="minorHAnsi"/>
          <w:color w:val="000000" w:themeColor="text1"/>
        </w:rPr>
        <w:t xml:space="preserve"> </w:t>
      </w:r>
      <w:r w:rsidR="006F2080" w:rsidRPr="00EE2AD6">
        <w:rPr>
          <w:rFonts w:cstheme="minorHAnsi"/>
          <w:color w:val="000000" w:themeColor="text1"/>
        </w:rPr>
        <w:t xml:space="preserve">includes </w:t>
      </w:r>
      <w:r w:rsidR="00840FB9" w:rsidRPr="00EE2AD6">
        <w:rPr>
          <w:rFonts w:cstheme="minorHAnsi"/>
          <w:color w:val="000000" w:themeColor="text1"/>
        </w:rPr>
        <w:t xml:space="preserve">the collection of </w:t>
      </w:r>
      <w:r w:rsidR="002522A6" w:rsidRPr="00EE2AD6">
        <w:rPr>
          <w:rFonts w:cstheme="minorHAnsi"/>
          <w:color w:val="000000" w:themeColor="text1"/>
        </w:rPr>
        <w:t xml:space="preserve">traditional </w:t>
      </w:r>
      <w:r w:rsidR="00840FB9" w:rsidRPr="00EE2AD6">
        <w:rPr>
          <w:rFonts w:cstheme="minorHAnsi"/>
          <w:color w:val="000000" w:themeColor="text1"/>
        </w:rPr>
        <w:t xml:space="preserve">knowledge and western science </w:t>
      </w:r>
      <w:r w:rsidR="00917483">
        <w:rPr>
          <w:rFonts w:cstheme="minorHAnsi"/>
          <w:color w:val="000000" w:themeColor="text1"/>
        </w:rPr>
        <w:t xml:space="preserve">information </w:t>
      </w:r>
      <w:r w:rsidR="001A5F02" w:rsidRPr="00EE2AD6">
        <w:rPr>
          <w:rFonts w:cstheme="minorHAnsi"/>
          <w:color w:val="000000" w:themeColor="text1"/>
        </w:rPr>
        <w:t>to address past and current observed impacts to landscape and water quality, seasonal variability a</w:t>
      </w:r>
      <w:r w:rsidR="00917483">
        <w:rPr>
          <w:rFonts w:cstheme="minorHAnsi"/>
          <w:color w:val="000000" w:themeColor="text1"/>
        </w:rPr>
        <w:t xml:space="preserve">s well as </w:t>
      </w:r>
      <w:r w:rsidR="006F2080" w:rsidRPr="00EE2AD6">
        <w:rPr>
          <w:rFonts w:cstheme="minorHAnsi"/>
          <w:color w:val="000000" w:themeColor="text1"/>
        </w:rPr>
        <w:t xml:space="preserve">community </w:t>
      </w:r>
      <w:r w:rsidR="001A5F02" w:rsidRPr="00EE2AD6">
        <w:rPr>
          <w:rFonts w:cstheme="minorHAnsi"/>
          <w:color w:val="000000" w:themeColor="text1"/>
        </w:rPr>
        <w:t>response</w:t>
      </w:r>
      <w:r w:rsidR="00917483">
        <w:rPr>
          <w:rFonts w:cstheme="minorHAnsi"/>
          <w:color w:val="000000" w:themeColor="text1"/>
        </w:rPr>
        <w:t>s</w:t>
      </w:r>
      <w:r w:rsidR="001A5F02" w:rsidRPr="00EE2AD6">
        <w:rPr>
          <w:rFonts w:cstheme="minorHAnsi"/>
          <w:color w:val="000000" w:themeColor="text1"/>
        </w:rPr>
        <w:t xml:space="preserve"> to </w:t>
      </w:r>
      <w:r w:rsidR="00917483">
        <w:rPr>
          <w:rFonts w:cstheme="minorHAnsi"/>
          <w:color w:val="000000" w:themeColor="text1"/>
        </w:rPr>
        <w:t xml:space="preserve">the </w:t>
      </w:r>
      <w:r w:rsidR="001A5F02" w:rsidRPr="00EE2AD6">
        <w:rPr>
          <w:rFonts w:cstheme="minorHAnsi"/>
          <w:color w:val="000000" w:themeColor="text1"/>
        </w:rPr>
        <w:t xml:space="preserve">changing hydrology and ecosystems in the watersheds. </w:t>
      </w:r>
      <w:r w:rsidR="00C136F0" w:rsidRPr="00EE2AD6">
        <w:rPr>
          <w:rFonts w:cstheme="minorHAnsi"/>
          <w:color w:val="000000" w:themeColor="text1"/>
        </w:rPr>
        <w:t xml:space="preserve">ION </w:t>
      </w:r>
      <w:r w:rsidR="006F2080" w:rsidRPr="00EE2AD6">
        <w:rPr>
          <w:rFonts w:cstheme="minorHAnsi"/>
          <w:color w:val="000000" w:themeColor="text1"/>
        </w:rPr>
        <w:t>has</w:t>
      </w:r>
      <w:r w:rsidR="00C136F0" w:rsidRPr="00EE2AD6">
        <w:rPr>
          <w:rFonts w:cstheme="minorHAnsi"/>
          <w:color w:val="000000" w:themeColor="text1"/>
        </w:rPr>
        <w:t xml:space="preserve"> enhance</w:t>
      </w:r>
      <w:r w:rsidR="006F2080" w:rsidRPr="00EE2AD6">
        <w:rPr>
          <w:rFonts w:cstheme="minorHAnsi"/>
          <w:color w:val="000000" w:themeColor="text1"/>
        </w:rPr>
        <w:t>d</w:t>
      </w:r>
      <w:r w:rsidR="001A5F02" w:rsidRPr="00EE2AD6">
        <w:rPr>
          <w:rFonts w:cstheme="minorHAnsi"/>
          <w:color w:val="000000" w:themeColor="text1"/>
        </w:rPr>
        <w:t xml:space="preserve"> our understanding </w:t>
      </w:r>
      <w:r w:rsidR="00917483">
        <w:rPr>
          <w:rFonts w:cstheme="minorHAnsi"/>
          <w:color w:val="000000" w:themeColor="text1"/>
        </w:rPr>
        <w:t>of</w:t>
      </w:r>
      <w:r w:rsidR="00917483" w:rsidRPr="00EE2AD6">
        <w:rPr>
          <w:rFonts w:cstheme="minorHAnsi"/>
          <w:color w:val="000000" w:themeColor="text1"/>
        </w:rPr>
        <w:t xml:space="preserve"> </w:t>
      </w:r>
      <w:r w:rsidR="006F2080" w:rsidRPr="00EE2AD6">
        <w:rPr>
          <w:rFonts w:cstheme="minorHAnsi"/>
          <w:color w:val="000000" w:themeColor="text1"/>
        </w:rPr>
        <w:t xml:space="preserve">changes in </w:t>
      </w:r>
      <w:r w:rsidR="001A5F02" w:rsidRPr="00EE2AD6">
        <w:rPr>
          <w:rFonts w:cstheme="minorHAnsi"/>
          <w:color w:val="000000" w:themeColor="text1"/>
        </w:rPr>
        <w:t>environmental system</w:t>
      </w:r>
      <w:r w:rsidR="006F2080" w:rsidRPr="00EE2AD6">
        <w:rPr>
          <w:rFonts w:cstheme="minorHAnsi"/>
          <w:color w:val="000000" w:themeColor="text1"/>
        </w:rPr>
        <w:t>s</w:t>
      </w:r>
      <w:r w:rsidRPr="00EE2AD6">
        <w:rPr>
          <w:rFonts w:cstheme="minorHAnsi"/>
          <w:color w:val="000000" w:themeColor="text1"/>
        </w:rPr>
        <w:t xml:space="preserve"> in the Arctic and S</w:t>
      </w:r>
      <w:r w:rsidR="001A5F02" w:rsidRPr="00EE2AD6">
        <w:rPr>
          <w:rFonts w:cstheme="minorHAnsi"/>
          <w:color w:val="000000" w:themeColor="text1"/>
        </w:rPr>
        <w:t>ub</w:t>
      </w:r>
      <w:r w:rsidRPr="00EE2AD6">
        <w:rPr>
          <w:rFonts w:cstheme="minorHAnsi"/>
          <w:color w:val="000000" w:themeColor="text1"/>
        </w:rPr>
        <w:t>-A</w:t>
      </w:r>
      <w:r w:rsidR="001A5F02" w:rsidRPr="00EE2AD6">
        <w:rPr>
          <w:rFonts w:cstheme="minorHAnsi"/>
          <w:color w:val="000000" w:themeColor="text1"/>
        </w:rPr>
        <w:t>rctic region</w:t>
      </w:r>
      <w:r w:rsidRPr="00EE2AD6">
        <w:rPr>
          <w:rFonts w:cstheme="minorHAnsi"/>
          <w:color w:val="000000" w:themeColor="text1"/>
        </w:rPr>
        <w:t>s</w:t>
      </w:r>
      <w:r w:rsidR="001A5F02" w:rsidRPr="00EE2AD6">
        <w:rPr>
          <w:rFonts w:cstheme="minorHAnsi"/>
          <w:color w:val="000000" w:themeColor="text1"/>
        </w:rPr>
        <w:t xml:space="preserve">. </w:t>
      </w:r>
      <w:proofErr w:type="gramStart"/>
      <w:r w:rsidR="006F2080" w:rsidRPr="00EE2AD6">
        <w:rPr>
          <w:rFonts w:cstheme="minorHAnsi"/>
          <w:color w:val="000000" w:themeColor="text1"/>
        </w:rPr>
        <w:t>ION is</w:t>
      </w:r>
      <w:r w:rsidR="00840FB9" w:rsidRPr="00EE2AD6">
        <w:rPr>
          <w:rFonts w:cstheme="minorHAnsi"/>
          <w:color w:val="000000" w:themeColor="text1"/>
        </w:rPr>
        <w:t xml:space="preserve"> managed by the Yukon Tribes and Frist Nations</w:t>
      </w:r>
      <w:proofErr w:type="gramEnd"/>
      <w:r w:rsidR="00840FB9" w:rsidRPr="00EE2AD6">
        <w:rPr>
          <w:rFonts w:cstheme="minorHAnsi"/>
          <w:color w:val="000000" w:themeColor="text1"/>
        </w:rPr>
        <w:t xml:space="preserve">, </w:t>
      </w:r>
      <w:r w:rsidR="006F2080" w:rsidRPr="00EE2AD6">
        <w:rPr>
          <w:rFonts w:cstheme="minorHAnsi"/>
          <w:color w:val="000000" w:themeColor="text1"/>
        </w:rPr>
        <w:t xml:space="preserve">and </w:t>
      </w:r>
      <w:r w:rsidR="00D47A8F">
        <w:rPr>
          <w:rFonts w:cstheme="minorHAnsi"/>
          <w:color w:val="000000" w:themeColor="text1"/>
        </w:rPr>
        <w:t xml:space="preserve">it </w:t>
      </w:r>
      <w:r w:rsidR="006F2080" w:rsidRPr="00EE2AD6">
        <w:rPr>
          <w:rFonts w:cstheme="minorHAnsi"/>
          <w:color w:val="000000" w:themeColor="text1"/>
        </w:rPr>
        <w:t>is</w:t>
      </w:r>
      <w:r w:rsidR="008F6420" w:rsidRPr="00EE2AD6">
        <w:rPr>
          <w:rFonts w:cstheme="minorHAnsi"/>
          <w:color w:val="000000" w:themeColor="text1"/>
        </w:rPr>
        <w:t xml:space="preserve"> an on-going monitoring effort without an end date. </w:t>
      </w:r>
    </w:p>
    <w:p w14:paraId="4704C7DA" w14:textId="47FA3E08" w:rsidR="00EE2AD6" w:rsidRDefault="00EE2AD6" w:rsidP="008F6420">
      <w:pPr>
        <w:rPr>
          <w:rFonts w:cstheme="minorHAnsi"/>
          <w:color w:val="000000" w:themeColor="text1"/>
        </w:rPr>
      </w:pPr>
      <w:r w:rsidRPr="00EE2AD6">
        <w:rPr>
          <w:rFonts w:cstheme="minorHAnsi"/>
          <w:b/>
          <w:color w:val="000000" w:themeColor="text1"/>
        </w:rPr>
        <w:t>DATA USE:</w:t>
      </w:r>
      <w:r w:rsidR="008F6420" w:rsidRPr="00EE2AD6">
        <w:rPr>
          <w:rFonts w:cstheme="minorHAnsi"/>
          <w:b/>
          <w:color w:val="000000" w:themeColor="text1"/>
        </w:rPr>
        <w:t xml:space="preserve"> </w:t>
      </w:r>
      <w:r w:rsidR="00D47A8F">
        <w:rPr>
          <w:rFonts w:cstheme="minorHAnsi"/>
          <w:color w:val="000000" w:themeColor="text1"/>
        </w:rPr>
        <w:t xml:space="preserve">Data from the </w:t>
      </w:r>
      <w:r w:rsidR="00D47A8F" w:rsidRPr="00EE2AD6">
        <w:rPr>
          <w:rFonts w:cstheme="minorHAnsi"/>
          <w:color w:val="000000" w:themeColor="text1"/>
        </w:rPr>
        <w:t>Indigenous Observation Network</w:t>
      </w:r>
      <w:r w:rsidR="00D47A8F">
        <w:rPr>
          <w:rFonts w:cstheme="minorHAnsi"/>
          <w:color w:val="000000" w:themeColor="text1"/>
        </w:rPr>
        <w:t xml:space="preserve"> in Yukon River Basin have been used both by at local and the regional level. The communities </w:t>
      </w:r>
      <w:r w:rsidR="008F6420" w:rsidRPr="00EE2AD6">
        <w:rPr>
          <w:rFonts w:cstheme="minorHAnsi"/>
          <w:color w:val="000000" w:themeColor="text1"/>
        </w:rPr>
        <w:t xml:space="preserve">have used the data </w:t>
      </w:r>
      <w:r w:rsidR="00B2584B" w:rsidRPr="00EE2AD6">
        <w:rPr>
          <w:rFonts w:cstheme="minorHAnsi"/>
          <w:color w:val="000000" w:themeColor="text1"/>
        </w:rPr>
        <w:t xml:space="preserve">at the local level </w:t>
      </w:r>
      <w:r w:rsidR="008F6420" w:rsidRPr="00EE2AD6">
        <w:rPr>
          <w:rFonts w:cstheme="minorHAnsi"/>
          <w:color w:val="000000" w:themeColor="text1"/>
        </w:rPr>
        <w:t>for community planning</w:t>
      </w:r>
      <w:r>
        <w:rPr>
          <w:rFonts w:cstheme="minorHAnsi"/>
          <w:color w:val="000000" w:themeColor="text1"/>
        </w:rPr>
        <w:t>. For instance, the data have been used for</w:t>
      </w:r>
      <w:r w:rsidR="008F6420" w:rsidRPr="00EE2AD6">
        <w:rPr>
          <w:rFonts w:cstheme="minorHAnsi"/>
          <w:color w:val="000000" w:themeColor="text1"/>
        </w:rPr>
        <w:t xml:space="preserve"> </w:t>
      </w:r>
      <w:r>
        <w:rPr>
          <w:rFonts w:cstheme="minorHAnsi"/>
          <w:color w:val="000000" w:themeColor="text1"/>
        </w:rPr>
        <w:t xml:space="preserve">management of </w:t>
      </w:r>
      <w:r w:rsidR="00BD2D1E" w:rsidRPr="00EE2AD6">
        <w:rPr>
          <w:rFonts w:cstheme="minorHAnsi"/>
          <w:color w:val="000000" w:themeColor="text1"/>
        </w:rPr>
        <w:t>safe drinking water and wastewater</w:t>
      </w:r>
      <w:r w:rsidR="008F6420" w:rsidRPr="00EE2AD6">
        <w:rPr>
          <w:rFonts w:cstheme="minorHAnsi"/>
          <w:color w:val="000000" w:themeColor="text1"/>
        </w:rPr>
        <w:t xml:space="preserve">, </w:t>
      </w:r>
      <w:r>
        <w:rPr>
          <w:rFonts w:cstheme="minorHAnsi"/>
          <w:color w:val="000000" w:themeColor="text1"/>
        </w:rPr>
        <w:t xml:space="preserve">for </w:t>
      </w:r>
      <w:r w:rsidR="00BD2D1E" w:rsidRPr="00EE2AD6">
        <w:rPr>
          <w:rFonts w:cstheme="minorHAnsi"/>
          <w:color w:val="000000" w:themeColor="text1"/>
        </w:rPr>
        <w:t>solid waste management</w:t>
      </w:r>
      <w:r w:rsidR="008F6420" w:rsidRPr="00EE2AD6">
        <w:rPr>
          <w:rFonts w:cstheme="minorHAnsi"/>
          <w:color w:val="000000" w:themeColor="text1"/>
        </w:rPr>
        <w:t xml:space="preserve">, </w:t>
      </w:r>
      <w:r>
        <w:rPr>
          <w:rFonts w:cstheme="minorHAnsi"/>
          <w:color w:val="000000" w:themeColor="text1"/>
        </w:rPr>
        <w:t xml:space="preserve">and </w:t>
      </w:r>
      <w:r w:rsidR="00A85720" w:rsidRPr="00EE2AD6">
        <w:rPr>
          <w:rFonts w:cstheme="minorHAnsi"/>
          <w:color w:val="000000" w:themeColor="text1"/>
        </w:rPr>
        <w:t>for advocacy to protect</w:t>
      </w:r>
      <w:r w:rsidR="001715B2" w:rsidRPr="00EE2AD6">
        <w:rPr>
          <w:rFonts w:cstheme="minorHAnsi"/>
          <w:color w:val="000000" w:themeColor="text1"/>
        </w:rPr>
        <w:t xml:space="preserve"> clean water and</w:t>
      </w:r>
      <w:r w:rsidR="00A85720" w:rsidRPr="00EE2AD6">
        <w:rPr>
          <w:rFonts w:cstheme="minorHAnsi"/>
          <w:color w:val="000000" w:themeColor="text1"/>
        </w:rPr>
        <w:t xml:space="preserve"> salm</w:t>
      </w:r>
      <w:r w:rsidR="0012638B" w:rsidRPr="00EE2AD6">
        <w:rPr>
          <w:rFonts w:cstheme="minorHAnsi"/>
          <w:color w:val="000000" w:themeColor="text1"/>
        </w:rPr>
        <w:t>on</w:t>
      </w:r>
      <w:r>
        <w:rPr>
          <w:rFonts w:cstheme="minorHAnsi"/>
          <w:color w:val="000000" w:themeColor="text1"/>
        </w:rPr>
        <w:t xml:space="preserve"> stocks</w:t>
      </w:r>
      <w:r w:rsidR="0012638B" w:rsidRPr="00EE2AD6">
        <w:rPr>
          <w:rFonts w:cstheme="minorHAnsi"/>
          <w:color w:val="000000" w:themeColor="text1"/>
        </w:rPr>
        <w:t xml:space="preserve">. </w:t>
      </w:r>
      <w:r w:rsidR="00975634" w:rsidRPr="00EE2AD6">
        <w:rPr>
          <w:rFonts w:cstheme="minorHAnsi"/>
          <w:color w:val="000000" w:themeColor="text1"/>
        </w:rPr>
        <w:t xml:space="preserve">The ION reports apply relevant water quality standards (Alaska) and guidelines (Canada) to determine whether water quality exceeds </w:t>
      </w:r>
      <w:r>
        <w:rPr>
          <w:rFonts w:cstheme="minorHAnsi"/>
          <w:color w:val="000000" w:themeColor="text1"/>
        </w:rPr>
        <w:t xml:space="preserve">dangerous values </w:t>
      </w:r>
      <w:r w:rsidR="00975634" w:rsidRPr="00EE2AD6">
        <w:rPr>
          <w:rFonts w:cstheme="minorHAnsi"/>
          <w:color w:val="000000" w:themeColor="text1"/>
        </w:rPr>
        <w:t xml:space="preserve">for </w:t>
      </w:r>
      <w:r w:rsidR="00D47A8F">
        <w:rPr>
          <w:rFonts w:cstheme="minorHAnsi"/>
          <w:color w:val="000000" w:themeColor="text1"/>
        </w:rPr>
        <w:t xml:space="preserve">the </w:t>
      </w:r>
      <w:r w:rsidR="00975634" w:rsidRPr="00EE2AD6">
        <w:rPr>
          <w:rFonts w:cstheme="minorHAnsi"/>
          <w:color w:val="000000" w:themeColor="text1"/>
        </w:rPr>
        <w:t xml:space="preserve">use </w:t>
      </w:r>
      <w:r w:rsidR="00D47A8F">
        <w:rPr>
          <w:rFonts w:cstheme="minorHAnsi"/>
          <w:color w:val="000000" w:themeColor="text1"/>
        </w:rPr>
        <w:t>of specific areas for example as</w:t>
      </w:r>
      <w:r w:rsidR="00D47A8F" w:rsidRPr="00EE2AD6">
        <w:rPr>
          <w:rFonts w:cstheme="minorHAnsi"/>
          <w:color w:val="000000" w:themeColor="text1"/>
        </w:rPr>
        <w:t xml:space="preserve"> </w:t>
      </w:r>
      <w:r w:rsidR="00D47A8F">
        <w:rPr>
          <w:rFonts w:cstheme="minorHAnsi"/>
          <w:color w:val="000000" w:themeColor="text1"/>
        </w:rPr>
        <w:t xml:space="preserve">source of </w:t>
      </w:r>
      <w:r w:rsidR="00D47A8F" w:rsidRPr="00EE2AD6">
        <w:rPr>
          <w:rFonts w:cstheme="minorHAnsi"/>
          <w:color w:val="000000" w:themeColor="text1"/>
        </w:rPr>
        <w:t>drinking water</w:t>
      </w:r>
      <w:r w:rsidR="00D47A8F">
        <w:rPr>
          <w:rFonts w:cstheme="minorHAnsi"/>
          <w:color w:val="000000" w:themeColor="text1"/>
        </w:rPr>
        <w:t xml:space="preserve">, or as a </w:t>
      </w:r>
      <w:r w:rsidR="00D47A8F" w:rsidRPr="00EE2AD6">
        <w:rPr>
          <w:rFonts w:cstheme="minorHAnsi"/>
          <w:color w:val="000000" w:themeColor="text1"/>
        </w:rPr>
        <w:t xml:space="preserve">recreational </w:t>
      </w:r>
      <w:r w:rsidR="00D47A8F">
        <w:rPr>
          <w:rFonts w:cstheme="minorHAnsi"/>
          <w:color w:val="000000" w:themeColor="text1"/>
        </w:rPr>
        <w:t>area, or an</w:t>
      </w:r>
      <w:r w:rsidR="00D47A8F" w:rsidRPr="00EE2AD6">
        <w:rPr>
          <w:rFonts w:cstheme="minorHAnsi"/>
          <w:color w:val="000000" w:themeColor="text1"/>
        </w:rPr>
        <w:t xml:space="preserve"> </w:t>
      </w:r>
      <w:r w:rsidR="00975634" w:rsidRPr="00EE2AD6">
        <w:rPr>
          <w:rFonts w:cstheme="minorHAnsi"/>
          <w:color w:val="000000" w:themeColor="text1"/>
        </w:rPr>
        <w:t>aquatic habitat</w:t>
      </w:r>
      <w:r w:rsidR="00D47A8F">
        <w:rPr>
          <w:rFonts w:cstheme="minorHAnsi"/>
          <w:color w:val="000000" w:themeColor="text1"/>
        </w:rPr>
        <w:t xml:space="preserve"> for wildlife</w:t>
      </w:r>
      <w:r w:rsidR="00975634" w:rsidRPr="00EE2AD6">
        <w:rPr>
          <w:rFonts w:cstheme="minorHAnsi"/>
          <w:color w:val="000000" w:themeColor="text1"/>
        </w:rPr>
        <w:t xml:space="preserve">. </w:t>
      </w:r>
    </w:p>
    <w:p w14:paraId="198007B0" w14:textId="21E894FF" w:rsidR="008F6420" w:rsidRPr="00EE2AD6" w:rsidRDefault="00D47A8F" w:rsidP="008F6420">
      <w:pPr>
        <w:rPr>
          <w:rFonts w:cstheme="minorHAnsi"/>
          <w:color w:val="000000" w:themeColor="text1"/>
        </w:rPr>
      </w:pPr>
      <w:r>
        <w:rPr>
          <w:rFonts w:cstheme="minorHAnsi"/>
          <w:color w:val="000000" w:themeColor="text1"/>
        </w:rPr>
        <w:t>At the r</w:t>
      </w:r>
      <w:r w:rsidR="0012638B" w:rsidRPr="00EE2AD6">
        <w:rPr>
          <w:rFonts w:cstheme="minorHAnsi"/>
          <w:color w:val="000000" w:themeColor="text1"/>
        </w:rPr>
        <w:t>egional</w:t>
      </w:r>
      <w:r>
        <w:rPr>
          <w:rFonts w:cstheme="minorHAnsi"/>
          <w:color w:val="000000" w:themeColor="text1"/>
        </w:rPr>
        <w:t xml:space="preserve"> level, the data</w:t>
      </w:r>
      <w:r w:rsidR="0012638B" w:rsidRPr="00EE2AD6">
        <w:rPr>
          <w:rFonts w:cstheme="minorHAnsi"/>
          <w:color w:val="000000" w:themeColor="text1"/>
        </w:rPr>
        <w:t xml:space="preserve"> have</w:t>
      </w:r>
      <w:r>
        <w:rPr>
          <w:rFonts w:cstheme="minorHAnsi"/>
          <w:color w:val="000000" w:themeColor="text1"/>
        </w:rPr>
        <w:t xml:space="preserve"> been</w:t>
      </w:r>
      <w:r w:rsidR="0012638B" w:rsidRPr="00EE2AD6">
        <w:rPr>
          <w:rFonts w:cstheme="minorHAnsi"/>
          <w:color w:val="000000" w:themeColor="text1"/>
        </w:rPr>
        <w:t xml:space="preserve"> used </w:t>
      </w:r>
      <w:r w:rsidR="00A85720" w:rsidRPr="00EE2AD6">
        <w:rPr>
          <w:rFonts w:cstheme="minorHAnsi"/>
          <w:color w:val="000000" w:themeColor="text1"/>
        </w:rPr>
        <w:t xml:space="preserve">to inform the </w:t>
      </w:r>
      <w:r w:rsidR="0065512F" w:rsidRPr="00EE2AD6">
        <w:rPr>
          <w:rFonts w:cstheme="minorHAnsi"/>
          <w:color w:val="000000" w:themeColor="text1"/>
        </w:rPr>
        <w:t xml:space="preserve">Yukon River </w:t>
      </w:r>
      <w:r w:rsidR="00A85720" w:rsidRPr="00EE2AD6">
        <w:rPr>
          <w:rFonts w:cstheme="minorHAnsi"/>
          <w:color w:val="000000" w:themeColor="text1"/>
        </w:rPr>
        <w:t>Water Quality Plan</w:t>
      </w:r>
      <w:r>
        <w:rPr>
          <w:rFonts w:cstheme="minorHAnsi"/>
          <w:color w:val="000000" w:themeColor="text1"/>
        </w:rPr>
        <w:t xml:space="preserve">. </w:t>
      </w:r>
      <w:proofErr w:type="gramStart"/>
      <w:r>
        <w:rPr>
          <w:rFonts w:cstheme="minorHAnsi"/>
          <w:color w:val="000000" w:themeColor="text1"/>
        </w:rPr>
        <w:t>This Water Quality Plan</w:t>
      </w:r>
      <w:r w:rsidR="00A85720" w:rsidRPr="00EE2AD6">
        <w:rPr>
          <w:rFonts w:cstheme="minorHAnsi"/>
          <w:color w:val="000000" w:themeColor="text1"/>
        </w:rPr>
        <w:t xml:space="preserve"> was adopted by </w:t>
      </w:r>
      <w:r w:rsidR="0065512F" w:rsidRPr="00EE2AD6">
        <w:rPr>
          <w:rFonts w:cstheme="minorHAnsi"/>
          <w:color w:val="000000" w:themeColor="text1"/>
        </w:rPr>
        <w:t xml:space="preserve">the YRITWC signatory </w:t>
      </w:r>
      <w:r w:rsidR="00A85720" w:rsidRPr="00EE2AD6">
        <w:rPr>
          <w:rFonts w:cstheme="minorHAnsi"/>
          <w:color w:val="000000" w:themeColor="text1"/>
        </w:rPr>
        <w:t xml:space="preserve">Alaska Native Tribe and Canadian First </w:t>
      </w:r>
      <w:r w:rsidR="0065512F" w:rsidRPr="00EE2AD6">
        <w:rPr>
          <w:rFonts w:cstheme="minorHAnsi"/>
          <w:color w:val="000000" w:themeColor="text1"/>
        </w:rPr>
        <w:t xml:space="preserve">Nation representatives at </w:t>
      </w:r>
      <w:r>
        <w:rPr>
          <w:rFonts w:cstheme="minorHAnsi"/>
          <w:color w:val="000000" w:themeColor="text1"/>
        </w:rPr>
        <w:t>a</w:t>
      </w:r>
      <w:r w:rsidRPr="00EE2AD6">
        <w:rPr>
          <w:rFonts w:cstheme="minorHAnsi"/>
          <w:color w:val="000000" w:themeColor="text1"/>
        </w:rPr>
        <w:t xml:space="preserve"> </w:t>
      </w:r>
      <w:r w:rsidR="0065512F" w:rsidRPr="00EE2AD6">
        <w:rPr>
          <w:rFonts w:cstheme="minorHAnsi"/>
          <w:color w:val="000000" w:themeColor="text1"/>
        </w:rPr>
        <w:t>summit</w:t>
      </w:r>
      <w:proofErr w:type="gramEnd"/>
      <w:r w:rsidR="0065512F" w:rsidRPr="00EE2AD6">
        <w:rPr>
          <w:rFonts w:cstheme="minorHAnsi"/>
          <w:color w:val="000000" w:themeColor="text1"/>
        </w:rPr>
        <w:t xml:space="preserve"> in May 2013</w:t>
      </w:r>
      <w:r w:rsidR="0079052A" w:rsidRPr="00EE2AD6">
        <w:rPr>
          <w:rFonts w:cstheme="minorHAnsi"/>
          <w:color w:val="000000" w:themeColor="text1"/>
        </w:rPr>
        <w:t>. T</w:t>
      </w:r>
      <w:r w:rsidR="00A85720" w:rsidRPr="00EE2AD6">
        <w:rPr>
          <w:rFonts w:cstheme="minorHAnsi"/>
          <w:color w:val="000000" w:themeColor="text1"/>
        </w:rPr>
        <w:t xml:space="preserve">he goal of </w:t>
      </w:r>
      <w:r w:rsidR="0079052A" w:rsidRPr="00EE2AD6">
        <w:rPr>
          <w:rFonts w:cstheme="minorHAnsi"/>
          <w:color w:val="000000" w:themeColor="text1"/>
        </w:rPr>
        <w:t xml:space="preserve">the Plan is to </w:t>
      </w:r>
      <w:r w:rsidR="00975634" w:rsidRPr="00EE2AD6">
        <w:rPr>
          <w:rFonts w:cstheme="minorHAnsi"/>
          <w:color w:val="000000" w:themeColor="text1"/>
        </w:rPr>
        <w:t xml:space="preserve">protect Indigenous water rights </w:t>
      </w:r>
      <w:r w:rsidR="00FA04CD" w:rsidRPr="00EE2AD6">
        <w:rPr>
          <w:rFonts w:cstheme="minorHAnsi"/>
          <w:color w:val="000000" w:themeColor="text1"/>
        </w:rPr>
        <w:t>by ensuring</w:t>
      </w:r>
      <w:r w:rsidR="00975634" w:rsidRPr="00EE2AD6">
        <w:rPr>
          <w:rFonts w:cstheme="minorHAnsi"/>
          <w:color w:val="000000" w:themeColor="text1"/>
        </w:rPr>
        <w:t xml:space="preserve"> </w:t>
      </w:r>
      <w:r w:rsidR="00A85720" w:rsidRPr="00EE2AD6">
        <w:rPr>
          <w:rFonts w:cstheme="minorHAnsi"/>
          <w:color w:val="000000" w:themeColor="text1"/>
        </w:rPr>
        <w:t>the Yukon River and its tributaries ‘substantially unaltered from natural conditions’</w:t>
      </w:r>
      <w:r w:rsidR="00975634" w:rsidRPr="00EE2AD6">
        <w:rPr>
          <w:rFonts w:cstheme="minorHAnsi"/>
          <w:color w:val="000000" w:themeColor="text1"/>
        </w:rPr>
        <w:t xml:space="preserve">. </w:t>
      </w:r>
      <w:r>
        <w:rPr>
          <w:rFonts w:cstheme="minorHAnsi"/>
          <w:color w:val="000000" w:themeColor="text1"/>
        </w:rPr>
        <w:t>One of t</w:t>
      </w:r>
      <w:r w:rsidR="00975634" w:rsidRPr="00EE2AD6">
        <w:rPr>
          <w:rFonts w:cstheme="minorHAnsi"/>
          <w:color w:val="000000" w:themeColor="text1"/>
        </w:rPr>
        <w:t>he plan’s vision</w:t>
      </w:r>
      <w:r>
        <w:rPr>
          <w:rFonts w:cstheme="minorHAnsi"/>
          <w:color w:val="000000" w:themeColor="text1"/>
        </w:rPr>
        <w:t>s</w:t>
      </w:r>
      <w:r w:rsidR="00975634" w:rsidRPr="00EE2AD6">
        <w:rPr>
          <w:rFonts w:cstheme="minorHAnsi"/>
          <w:color w:val="000000" w:themeColor="text1"/>
        </w:rPr>
        <w:t xml:space="preserve"> is </w:t>
      </w:r>
      <w:r w:rsidR="00FA04CD" w:rsidRPr="00EE2AD6">
        <w:rPr>
          <w:rFonts w:cstheme="minorHAnsi"/>
          <w:color w:val="000000" w:themeColor="text1"/>
        </w:rPr>
        <w:t xml:space="preserve">to </w:t>
      </w:r>
      <w:r w:rsidR="00E95126" w:rsidRPr="00EE2AD6">
        <w:rPr>
          <w:rFonts w:cstheme="minorHAnsi"/>
          <w:color w:val="000000" w:themeColor="text1"/>
        </w:rPr>
        <w:t>generat</w:t>
      </w:r>
      <w:r w:rsidR="00FA04CD" w:rsidRPr="00EE2AD6">
        <w:rPr>
          <w:rFonts w:cstheme="minorHAnsi"/>
          <w:color w:val="000000" w:themeColor="text1"/>
        </w:rPr>
        <w:t xml:space="preserve">e sufficient </w:t>
      </w:r>
      <w:r w:rsidR="00FD4765" w:rsidRPr="00EE2AD6">
        <w:rPr>
          <w:rFonts w:cstheme="minorHAnsi"/>
          <w:color w:val="000000" w:themeColor="text1"/>
        </w:rPr>
        <w:t xml:space="preserve">data </w:t>
      </w:r>
      <w:r w:rsidR="006F2080" w:rsidRPr="00EE2AD6">
        <w:rPr>
          <w:rFonts w:cstheme="minorHAnsi"/>
          <w:color w:val="000000" w:themeColor="text1"/>
        </w:rPr>
        <w:t xml:space="preserve">through </w:t>
      </w:r>
      <w:r w:rsidR="00FD4765" w:rsidRPr="00EE2AD6">
        <w:rPr>
          <w:rFonts w:cstheme="minorHAnsi"/>
          <w:color w:val="000000" w:themeColor="text1"/>
        </w:rPr>
        <w:t xml:space="preserve">ION </w:t>
      </w:r>
      <w:r w:rsidR="00E95126" w:rsidRPr="00EE2AD6">
        <w:rPr>
          <w:rFonts w:cstheme="minorHAnsi"/>
          <w:color w:val="000000" w:themeColor="text1"/>
        </w:rPr>
        <w:t>to assess</w:t>
      </w:r>
      <w:r w:rsidR="00FD4765" w:rsidRPr="00EE2AD6">
        <w:rPr>
          <w:rFonts w:cstheme="minorHAnsi"/>
          <w:color w:val="000000" w:themeColor="text1"/>
        </w:rPr>
        <w:t xml:space="preserve"> river </w:t>
      </w:r>
      <w:r w:rsidR="00975634" w:rsidRPr="00EE2AD6">
        <w:rPr>
          <w:rFonts w:cstheme="minorHAnsi"/>
          <w:color w:val="000000" w:themeColor="text1"/>
        </w:rPr>
        <w:t>water quality and quantity</w:t>
      </w:r>
      <w:r w:rsidR="00FA04CD" w:rsidRPr="00EE2AD6">
        <w:rPr>
          <w:rFonts w:cstheme="minorHAnsi"/>
          <w:color w:val="000000" w:themeColor="text1"/>
        </w:rPr>
        <w:t xml:space="preserve">, which then will allow </w:t>
      </w:r>
      <w:r w:rsidR="006F2080" w:rsidRPr="00EE2AD6">
        <w:rPr>
          <w:rFonts w:cstheme="minorHAnsi"/>
          <w:color w:val="000000" w:themeColor="text1"/>
        </w:rPr>
        <w:t xml:space="preserve">Tribes and First Nations </w:t>
      </w:r>
      <w:r w:rsidR="00975634" w:rsidRPr="00EE2AD6">
        <w:rPr>
          <w:rFonts w:cstheme="minorHAnsi"/>
          <w:color w:val="000000" w:themeColor="text1"/>
        </w:rPr>
        <w:t xml:space="preserve">to set measurable and specific </w:t>
      </w:r>
      <w:r w:rsidR="00FA04CD" w:rsidRPr="00EE2AD6">
        <w:rPr>
          <w:rFonts w:cstheme="minorHAnsi"/>
          <w:color w:val="000000" w:themeColor="text1"/>
        </w:rPr>
        <w:t xml:space="preserve">water quality guidelines. </w:t>
      </w:r>
      <w:r w:rsidR="00E95126" w:rsidRPr="00EE2AD6">
        <w:rPr>
          <w:rFonts w:cstheme="minorHAnsi"/>
          <w:color w:val="000000" w:themeColor="text1"/>
        </w:rPr>
        <w:t xml:space="preserve">Furthermore, </w:t>
      </w:r>
      <w:proofErr w:type="gramStart"/>
      <w:r w:rsidR="00E95126" w:rsidRPr="00EE2AD6">
        <w:rPr>
          <w:rFonts w:cstheme="minorHAnsi"/>
          <w:color w:val="000000" w:themeColor="text1"/>
        </w:rPr>
        <w:t xml:space="preserve">the ION </w:t>
      </w:r>
      <w:r w:rsidR="0012638B" w:rsidRPr="00EE2AD6">
        <w:rPr>
          <w:rFonts w:cstheme="minorHAnsi"/>
          <w:color w:val="000000" w:themeColor="text1"/>
        </w:rPr>
        <w:t>data have</w:t>
      </w:r>
      <w:r w:rsidR="00A85720" w:rsidRPr="00EE2AD6">
        <w:rPr>
          <w:rFonts w:cstheme="minorHAnsi"/>
          <w:color w:val="000000" w:themeColor="text1"/>
        </w:rPr>
        <w:t xml:space="preserve"> </w:t>
      </w:r>
      <w:r w:rsidR="0079052A" w:rsidRPr="00EE2AD6">
        <w:rPr>
          <w:rFonts w:cstheme="minorHAnsi"/>
          <w:color w:val="000000" w:themeColor="text1"/>
        </w:rPr>
        <w:t xml:space="preserve">also </w:t>
      </w:r>
      <w:r w:rsidR="00A85720" w:rsidRPr="00EE2AD6">
        <w:rPr>
          <w:rFonts w:cstheme="minorHAnsi"/>
          <w:color w:val="000000" w:themeColor="text1"/>
        </w:rPr>
        <w:t xml:space="preserve">been </w:t>
      </w:r>
      <w:r w:rsidR="00E95126" w:rsidRPr="00EE2AD6">
        <w:rPr>
          <w:rFonts w:cstheme="minorHAnsi"/>
          <w:color w:val="000000" w:themeColor="text1"/>
        </w:rPr>
        <w:t xml:space="preserve">utilized </w:t>
      </w:r>
      <w:r w:rsidR="00A85720" w:rsidRPr="00EE2AD6">
        <w:rPr>
          <w:rFonts w:cstheme="minorHAnsi"/>
          <w:color w:val="000000" w:themeColor="text1"/>
        </w:rPr>
        <w:t>by scientist</w:t>
      </w:r>
      <w:r w:rsidR="0012638B" w:rsidRPr="00EE2AD6">
        <w:rPr>
          <w:rFonts w:cstheme="minorHAnsi"/>
          <w:color w:val="000000" w:themeColor="text1"/>
        </w:rPr>
        <w:t>s</w:t>
      </w:r>
      <w:r w:rsidR="00A85720" w:rsidRPr="00EE2AD6">
        <w:rPr>
          <w:rFonts w:cstheme="minorHAnsi"/>
          <w:color w:val="000000" w:themeColor="text1"/>
        </w:rPr>
        <w:t xml:space="preserve"> to </w:t>
      </w:r>
      <w:r w:rsidR="00E95126" w:rsidRPr="00EE2AD6">
        <w:rPr>
          <w:rFonts w:cstheme="minorHAnsi"/>
          <w:color w:val="000000" w:themeColor="text1"/>
        </w:rPr>
        <w:t xml:space="preserve">better </w:t>
      </w:r>
      <w:r w:rsidR="00A85720" w:rsidRPr="00EE2AD6">
        <w:rPr>
          <w:rFonts w:cstheme="minorHAnsi"/>
          <w:color w:val="000000" w:themeColor="text1"/>
        </w:rPr>
        <w:t xml:space="preserve">understand large scale </w:t>
      </w:r>
      <w:r w:rsidR="00FD4765" w:rsidRPr="00EE2AD6">
        <w:rPr>
          <w:rFonts w:cstheme="minorHAnsi"/>
          <w:color w:val="000000" w:themeColor="text1"/>
        </w:rPr>
        <w:t>environmental</w:t>
      </w:r>
      <w:proofErr w:type="gramEnd"/>
      <w:r w:rsidR="00FD4765" w:rsidRPr="00EE2AD6">
        <w:rPr>
          <w:rFonts w:cstheme="minorHAnsi"/>
          <w:color w:val="000000" w:themeColor="text1"/>
        </w:rPr>
        <w:t xml:space="preserve"> </w:t>
      </w:r>
      <w:r w:rsidR="00E95126" w:rsidRPr="00EE2AD6">
        <w:rPr>
          <w:rFonts w:cstheme="minorHAnsi"/>
          <w:color w:val="000000" w:themeColor="text1"/>
        </w:rPr>
        <w:t xml:space="preserve">and climate associated </w:t>
      </w:r>
      <w:r w:rsidR="00A85720" w:rsidRPr="00EE2AD6">
        <w:rPr>
          <w:rFonts w:cstheme="minorHAnsi"/>
          <w:color w:val="000000" w:themeColor="text1"/>
        </w:rPr>
        <w:t xml:space="preserve">changes occurring within the watershed. </w:t>
      </w:r>
    </w:p>
    <w:p w14:paraId="7DE44C77" w14:textId="72A8C15E" w:rsidR="00EE2AD6" w:rsidRPr="007F381E" w:rsidRDefault="00EE2AD6" w:rsidP="007F381E">
      <w:pPr>
        <w:rPr>
          <w:rFonts w:cstheme="minorHAnsi"/>
          <w:color w:val="000000" w:themeColor="text1"/>
        </w:rPr>
      </w:pPr>
      <w:r w:rsidRPr="00EE2AD6">
        <w:rPr>
          <w:rFonts w:cstheme="minorHAnsi"/>
          <w:b/>
          <w:color w:val="000000" w:themeColor="text1"/>
        </w:rPr>
        <w:t>ACHIEVEMENTS:</w:t>
      </w:r>
      <w:r w:rsidR="00917483">
        <w:rPr>
          <w:rFonts w:cstheme="minorHAnsi"/>
          <w:b/>
          <w:color w:val="000000" w:themeColor="text1"/>
        </w:rPr>
        <w:t xml:space="preserve"> </w:t>
      </w:r>
      <w:r>
        <w:rPr>
          <w:rFonts w:cstheme="minorHAnsi"/>
          <w:color w:val="000000" w:themeColor="text1"/>
        </w:rPr>
        <w:t>The most important achievements have been:</w:t>
      </w:r>
    </w:p>
    <w:p w14:paraId="149DF85D" w14:textId="5C6BF893" w:rsidR="008527B4" w:rsidRPr="00EE2AD6" w:rsidRDefault="008527B4" w:rsidP="008527B4">
      <w:pPr>
        <w:pStyle w:val="Listeafsnit"/>
        <w:numPr>
          <w:ilvl w:val="0"/>
          <w:numId w:val="1"/>
        </w:numPr>
        <w:rPr>
          <w:rFonts w:cstheme="minorHAnsi"/>
          <w:color w:val="000000" w:themeColor="text1"/>
        </w:rPr>
      </w:pPr>
      <w:r w:rsidRPr="00EE2AD6">
        <w:rPr>
          <w:rFonts w:cstheme="minorHAnsi"/>
          <w:color w:val="000000" w:themeColor="text1"/>
        </w:rPr>
        <w:t xml:space="preserve">Built a cohesive network of people and organizations across the Yukon River Watershed with shared goals and activities </w:t>
      </w:r>
    </w:p>
    <w:p w14:paraId="321EF41F" w14:textId="77777777" w:rsidR="008527B4" w:rsidRPr="00EE2AD6" w:rsidRDefault="0012638B" w:rsidP="008527B4">
      <w:pPr>
        <w:pStyle w:val="Listeafsnit"/>
        <w:numPr>
          <w:ilvl w:val="0"/>
          <w:numId w:val="1"/>
        </w:numPr>
        <w:rPr>
          <w:rFonts w:cstheme="minorHAnsi"/>
          <w:color w:val="000000" w:themeColor="text1"/>
        </w:rPr>
      </w:pPr>
      <w:r w:rsidRPr="00EE2AD6">
        <w:rPr>
          <w:rFonts w:cstheme="minorHAnsi"/>
          <w:color w:val="000000" w:themeColor="text1"/>
        </w:rPr>
        <w:t>Made the data available to community members in acceptable forms through the c</w:t>
      </w:r>
      <w:r w:rsidR="00A85720" w:rsidRPr="00EE2AD6">
        <w:rPr>
          <w:rFonts w:cstheme="minorHAnsi"/>
          <w:color w:val="000000" w:themeColor="text1"/>
        </w:rPr>
        <w:t>reation of plain language community reports</w:t>
      </w:r>
      <w:r w:rsidRPr="00EE2AD6">
        <w:rPr>
          <w:rFonts w:cstheme="minorHAnsi"/>
          <w:color w:val="000000" w:themeColor="text1"/>
        </w:rPr>
        <w:t xml:space="preserve"> for each partner community</w:t>
      </w:r>
    </w:p>
    <w:p w14:paraId="6A53055B" w14:textId="671043C5" w:rsidR="008527B4" w:rsidRPr="00EE2AD6" w:rsidRDefault="008527B4" w:rsidP="008527B4">
      <w:pPr>
        <w:pStyle w:val="Listeafsnit"/>
        <w:numPr>
          <w:ilvl w:val="0"/>
          <w:numId w:val="1"/>
        </w:numPr>
        <w:rPr>
          <w:rFonts w:cstheme="minorHAnsi"/>
          <w:color w:val="000000" w:themeColor="text1"/>
        </w:rPr>
      </w:pPr>
      <w:r w:rsidRPr="00EE2AD6">
        <w:rPr>
          <w:rFonts w:cstheme="minorHAnsi"/>
          <w:color w:val="000000" w:themeColor="text1"/>
        </w:rPr>
        <w:t>Built capacity of Alaska Native Tribes and First Nations to conduct their own water quality monitoring program</w:t>
      </w:r>
      <w:r w:rsidR="006F46DA" w:rsidRPr="00EE2AD6">
        <w:rPr>
          <w:rFonts w:cstheme="minorHAnsi"/>
          <w:color w:val="000000" w:themeColor="text1"/>
        </w:rPr>
        <w:t xml:space="preserve"> to address community needs</w:t>
      </w:r>
    </w:p>
    <w:p w14:paraId="08444085" w14:textId="4F0F1EF8" w:rsidR="0012638B" w:rsidRPr="00EE2AD6" w:rsidRDefault="008527B4" w:rsidP="008527B4">
      <w:pPr>
        <w:pStyle w:val="Listeafsnit"/>
        <w:numPr>
          <w:ilvl w:val="0"/>
          <w:numId w:val="1"/>
        </w:numPr>
        <w:rPr>
          <w:rFonts w:cstheme="minorHAnsi"/>
          <w:color w:val="000000" w:themeColor="text1"/>
        </w:rPr>
      </w:pPr>
      <w:r w:rsidRPr="00EE2AD6">
        <w:rPr>
          <w:rFonts w:cstheme="minorHAnsi"/>
          <w:color w:val="000000" w:themeColor="text1"/>
        </w:rPr>
        <w:t xml:space="preserve">Contributed to long term dataset of water quality </w:t>
      </w:r>
      <w:r w:rsidR="00D47A8F">
        <w:rPr>
          <w:rFonts w:cstheme="minorHAnsi"/>
          <w:color w:val="000000" w:themeColor="text1"/>
        </w:rPr>
        <w:t>while</w:t>
      </w:r>
      <w:r w:rsidR="00D47A8F" w:rsidRPr="00EE2AD6">
        <w:rPr>
          <w:rFonts w:cstheme="minorHAnsi"/>
          <w:color w:val="000000" w:themeColor="text1"/>
        </w:rPr>
        <w:t xml:space="preserve"> </w:t>
      </w:r>
      <w:r w:rsidR="00403478" w:rsidRPr="00EE2AD6">
        <w:rPr>
          <w:rFonts w:cstheme="minorHAnsi"/>
          <w:color w:val="000000" w:themeColor="text1"/>
        </w:rPr>
        <w:t>also address</w:t>
      </w:r>
      <w:r w:rsidR="00D47A8F">
        <w:rPr>
          <w:rFonts w:cstheme="minorHAnsi"/>
          <w:color w:val="000000" w:themeColor="text1"/>
        </w:rPr>
        <w:t>ing specific</w:t>
      </w:r>
      <w:r w:rsidR="00403478" w:rsidRPr="00EE2AD6">
        <w:rPr>
          <w:rFonts w:cstheme="minorHAnsi"/>
          <w:color w:val="000000" w:themeColor="text1"/>
        </w:rPr>
        <w:t xml:space="preserve"> data gaps </w:t>
      </w:r>
      <w:r w:rsidRPr="00EE2AD6">
        <w:rPr>
          <w:rFonts w:cstheme="minorHAnsi"/>
          <w:color w:val="000000" w:themeColor="text1"/>
        </w:rPr>
        <w:t>on the Yukon River</w:t>
      </w:r>
      <w:r w:rsidR="00A85720" w:rsidRPr="00EE2AD6">
        <w:rPr>
          <w:rFonts w:cstheme="minorHAnsi"/>
          <w:color w:val="000000" w:themeColor="text1"/>
        </w:rPr>
        <w:t xml:space="preserve"> </w:t>
      </w:r>
    </w:p>
    <w:p w14:paraId="33A4A157" w14:textId="77777777" w:rsidR="00403478" w:rsidRPr="00EE2AD6" w:rsidRDefault="00403478" w:rsidP="00403478">
      <w:pPr>
        <w:pStyle w:val="Listeafsnit"/>
        <w:numPr>
          <w:ilvl w:val="0"/>
          <w:numId w:val="1"/>
        </w:numPr>
        <w:rPr>
          <w:rFonts w:cstheme="minorHAnsi"/>
          <w:color w:val="000000" w:themeColor="text1"/>
        </w:rPr>
      </w:pPr>
      <w:r w:rsidRPr="00EE2AD6">
        <w:rPr>
          <w:rFonts w:cstheme="minorHAnsi"/>
          <w:color w:val="000000" w:themeColor="text1"/>
        </w:rPr>
        <w:t>Build strong relationships between Alaska Native Tribes and First Nations to form monitoring programs ownership and trust in their data collection</w:t>
      </w:r>
    </w:p>
    <w:p w14:paraId="28267982" w14:textId="1223F89F" w:rsidR="00403478" w:rsidRPr="00EE2AD6" w:rsidRDefault="00403478" w:rsidP="00403478">
      <w:pPr>
        <w:pStyle w:val="Listeafsnit"/>
        <w:numPr>
          <w:ilvl w:val="0"/>
          <w:numId w:val="1"/>
        </w:numPr>
        <w:rPr>
          <w:rFonts w:cstheme="minorHAnsi"/>
          <w:color w:val="000000" w:themeColor="text1"/>
        </w:rPr>
      </w:pPr>
      <w:r w:rsidRPr="00EE2AD6">
        <w:rPr>
          <w:rFonts w:cstheme="minorHAnsi"/>
          <w:color w:val="000000" w:themeColor="text1"/>
        </w:rPr>
        <w:t>Strengthen Alaska Native Tribes and First Nations environmental awareness</w:t>
      </w:r>
    </w:p>
    <w:p w14:paraId="1EDB60CF" w14:textId="0905AE27" w:rsidR="00403478" w:rsidRPr="00EE2AD6" w:rsidRDefault="00403478" w:rsidP="00403478">
      <w:pPr>
        <w:pStyle w:val="Listeafsnit"/>
        <w:numPr>
          <w:ilvl w:val="0"/>
          <w:numId w:val="1"/>
        </w:numPr>
        <w:rPr>
          <w:rFonts w:cstheme="minorHAnsi"/>
          <w:color w:val="000000" w:themeColor="text1"/>
        </w:rPr>
      </w:pPr>
      <w:r w:rsidRPr="00EE2AD6">
        <w:rPr>
          <w:rFonts w:cstheme="minorHAnsi"/>
          <w:color w:val="000000" w:themeColor="text1"/>
        </w:rPr>
        <w:t>Data use in decision-making for local water governance and education</w:t>
      </w:r>
    </w:p>
    <w:p w14:paraId="3D6BEB75" w14:textId="7F0624D3" w:rsidR="0012638B" w:rsidRPr="00EE2AD6" w:rsidRDefault="00A85720" w:rsidP="008527B4">
      <w:pPr>
        <w:pStyle w:val="Listeafsnit"/>
        <w:numPr>
          <w:ilvl w:val="0"/>
          <w:numId w:val="1"/>
        </w:numPr>
        <w:rPr>
          <w:rFonts w:cstheme="minorHAnsi"/>
          <w:color w:val="000000" w:themeColor="text1"/>
        </w:rPr>
      </w:pPr>
      <w:r w:rsidRPr="00EE2AD6">
        <w:rPr>
          <w:rFonts w:cstheme="minorHAnsi"/>
          <w:color w:val="000000" w:themeColor="text1"/>
        </w:rPr>
        <w:t xml:space="preserve">Publication of </w:t>
      </w:r>
      <w:r w:rsidR="008527B4" w:rsidRPr="00EE2AD6">
        <w:rPr>
          <w:rFonts w:cstheme="minorHAnsi"/>
          <w:color w:val="000000" w:themeColor="text1"/>
        </w:rPr>
        <w:t>seven</w:t>
      </w:r>
      <w:r w:rsidRPr="00EE2AD6">
        <w:rPr>
          <w:rFonts w:cstheme="minorHAnsi"/>
          <w:color w:val="000000" w:themeColor="text1"/>
        </w:rPr>
        <w:t xml:space="preserve"> peer reviewed scientific articles</w:t>
      </w:r>
      <w:r w:rsidR="0012638B" w:rsidRPr="00EE2AD6">
        <w:rPr>
          <w:rFonts w:cstheme="minorHAnsi"/>
          <w:color w:val="000000" w:themeColor="text1"/>
        </w:rPr>
        <w:t xml:space="preserve">, with more in review </w:t>
      </w:r>
    </w:p>
    <w:p w14:paraId="7034C9BB" w14:textId="77777777" w:rsidR="0012638B" w:rsidRPr="00EE2AD6" w:rsidRDefault="0012638B" w:rsidP="008527B4">
      <w:pPr>
        <w:pStyle w:val="Listeafsnit"/>
        <w:numPr>
          <w:ilvl w:val="0"/>
          <w:numId w:val="1"/>
        </w:numPr>
        <w:rPr>
          <w:rFonts w:cstheme="minorHAnsi"/>
          <w:color w:val="000000" w:themeColor="text1"/>
        </w:rPr>
      </w:pPr>
      <w:r w:rsidRPr="00EE2AD6">
        <w:rPr>
          <w:rFonts w:cstheme="minorHAnsi"/>
          <w:color w:val="000000" w:themeColor="text1"/>
        </w:rPr>
        <w:t xml:space="preserve">Publication of brochures and </w:t>
      </w:r>
      <w:r w:rsidR="002E06C3" w:rsidRPr="00EE2AD6">
        <w:rPr>
          <w:rFonts w:cstheme="minorHAnsi"/>
          <w:color w:val="000000" w:themeColor="text1"/>
        </w:rPr>
        <w:t>pamphlets</w:t>
      </w:r>
      <w:r w:rsidRPr="00EE2AD6">
        <w:rPr>
          <w:rFonts w:cstheme="minorHAnsi"/>
          <w:color w:val="000000" w:themeColor="text1"/>
        </w:rPr>
        <w:t>, including training materials</w:t>
      </w:r>
      <w:r w:rsidR="00A85720" w:rsidRPr="00EE2AD6">
        <w:rPr>
          <w:rFonts w:cstheme="minorHAnsi"/>
          <w:color w:val="000000" w:themeColor="text1"/>
        </w:rPr>
        <w:t xml:space="preserve"> </w:t>
      </w:r>
    </w:p>
    <w:p w14:paraId="343ABFD8" w14:textId="77777777" w:rsidR="000C0E16" w:rsidRPr="00EE2AD6" w:rsidRDefault="000C0E16" w:rsidP="000C0E16">
      <w:pPr>
        <w:spacing w:after="0" w:line="240" w:lineRule="auto"/>
        <w:ind w:left="180" w:hanging="180"/>
        <w:rPr>
          <w:rFonts w:cstheme="minorHAnsi"/>
          <w:color w:val="000000" w:themeColor="text1"/>
        </w:rPr>
      </w:pPr>
    </w:p>
    <w:p w14:paraId="671A4012" w14:textId="39F6BF19" w:rsidR="002730F1" w:rsidRPr="00EE2AD6" w:rsidRDefault="00EE2AD6" w:rsidP="008F6420">
      <w:pPr>
        <w:rPr>
          <w:rFonts w:cstheme="minorHAnsi"/>
          <w:color w:val="000000" w:themeColor="text1"/>
        </w:rPr>
      </w:pPr>
      <w:r w:rsidRPr="00EE2AD6">
        <w:rPr>
          <w:rFonts w:cstheme="minorHAnsi"/>
          <w:b/>
          <w:color w:val="000000" w:themeColor="text1"/>
        </w:rPr>
        <w:t>CHALLENGES AND SOLUTIONS</w:t>
      </w:r>
      <w:proofErr w:type="gramStart"/>
      <w:r w:rsidRPr="00EE2AD6">
        <w:rPr>
          <w:rFonts w:cstheme="minorHAnsi"/>
          <w:b/>
          <w:color w:val="000000" w:themeColor="text1"/>
        </w:rPr>
        <w:t>:</w:t>
      </w:r>
      <w:r w:rsidR="00A85720" w:rsidRPr="00EE2AD6">
        <w:rPr>
          <w:rFonts w:cstheme="minorHAnsi"/>
          <w:b/>
          <w:color w:val="000000" w:themeColor="text1"/>
        </w:rPr>
        <w:t xml:space="preserve"> </w:t>
      </w:r>
      <w:r w:rsidR="00917483">
        <w:rPr>
          <w:rFonts w:cstheme="minorHAnsi"/>
          <w:b/>
          <w:color w:val="000000" w:themeColor="text1"/>
        </w:rPr>
        <w:t xml:space="preserve"> </w:t>
      </w:r>
      <w:r w:rsidR="002730F1" w:rsidRPr="00EE2AD6">
        <w:rPr>
          <w:rFonts w:cstheme="minorHAnsi"/>
          <w:color w:val="000000" w:themeColor="text1"/>
        </w:rPr>
        <w:t xml:space="preserve">The ION program was evaluated by </w:t>
      </w:r>
      <w:r w:rsidRPr="00EE2AD6">
        <w:rPr>
          <w:rFonts w:cstheme="minorHAnsi"/>
          <w:color w:val="000000" w:themeColor="text1"/>
        </w:rPr>
        <w:t xml:space="preserve">Nicole </w:t>
      </w:r>
      <w:r w:rsidR="00917483">
        <w:rPr>
          <w:rFonts w:cstheme="minorHAnsi"/>
          <w:color w:val="000000" w:themeColor="text1"/>
        </w:rPr>
        <w:t xml:space="preserve">J. </w:t>
      </w:r>
      <w:r w:rsidR="002730F1" w:rsidRPr="00EE2AD6">
        <w:rPr>
          <w:rFonts w:cstheme="minorHAnsi"/>
          <w:color w:val="000000" w:themeColor="text1"/>
        </w:rPr>
        <w:t>Wilson</w:t>
      </w:r>
      <w:proofErr w:type="gramEnd"/>
      <w:r w:rsidRPr="00EE2AD6">
        <w:rPr>
          <w:rFonts w:cstheme="minorHAnsi"/>
          <w:color w:val="000000" w:themeColor="text1"/>
        </w:rPr>
        <w:t xml:space="preserve"> in</w:t>
      </w:r>
      <w:r w:rsidR="002730F1" w:rsidRPr="00EE2AD6">
        <w:rPr>
          <w:rFonts w:cstheme="minorHAnsi"/>
          <w:color w:val="000000" w:themeColor="text1"/>
        </w:rPr>
        <w:t xml:space="preserve"> 2017. Challenges identified by YRITWC staff and Wilson </w:t>
      </w:r>
      <w:proofErr w:type="gramStart"/>
      <w:r w:rsidR="002730F1" w:rsidRPr="00EE2AD6">
        <w:rPr>
          <w:rFonts w:cstheme="minorHAnsi"/>
          <w:color w:val="000000" w:themeColor="text1"/>
        </w:rPr>
        <w:t>are</w:t>
      </w:r>
      <w:proofErr w:type="gramEnd"/>
      <w:r w:rsidR="002730F1" w:rsidRPr="00EE2AD6">
        <w:rPr>
          <w:rFonts w:cstheme="minorHAnsi"/>
          <w:color w:val="000000" w:themeColor="text1"/>
        </w:rPr>
        <w:t>:</w:t>
      </w:r>
    </w:p>
    <w:p w14:paraId="3415C70A" w14:textId="26A44012" w:rsidR="002730F1" w:rsidRPr="00EE2AD6" w:rsidRDefault="00D47A8F" w:rsidP="008F6420">
      <w:pPr>
        <w:rPr>
          <w:rFonts w:cstheme="minorHAnsi"/>
          <w:color w:val="000000" w:themeColor="text1"/>
        </w:rPr>
      </w:pPr>
      <w:r>
        <w:rPr>
          <w:rFonts w:cstheme="minorHAnsi"/>
          <w:color w:val="000000" w:themeColor="text1"/>
        </w:rPr>
        <w:t>First, f</w:t>
      </w:r>
      <w:r w:rsidR="00C952D3" w:rsidRPr="00EE2AD6">
        <w:rPr>
          <w:rFonts w:cstheme="minorHAnsi"/>
          <w:color w:val="000000" w:themeColor="text1"/>
        </w:rPr>
        <w:t xml:space="preserve">unding to maintaining a long-term and sustainable water quality monitoring program </w:t>
      </w:r>
      <w:r w:rsidR="00A85720" w:rsidRPr="00EE2AD6">
        <w:rPr>
          <w:rFonts w:cstheme="minorHAnsi"/>
          <w:color w:val="000000" w:themeColor="text1"/>
        </w:rPr>
        <w:t xml:space="preserve">is a </w:t>
      </w:r>
      <w:r w:rsidR="00C952D3" w:rsidRPr="00EE2AD6">
        <w:rPr>
          <w:rFonts w:cstheme="minorHAnsi"/>
          <w:color w:val="000000" w:themeColor="text1"/>
        </w:rPr>
        <w:t xml:space="preserve">huge </w:t>
      </w:r>
      <w:r w:rsidR="00A85720" w:rsidRPr="00EE2AD6">
        <w:rPr>
          <w:rFonts w:cstheme="minorHAnsi"/>
          <w:color w:val="000000" w:themeColor="text1"/>
        </w:rPr>
        <w:t>challenge</w:t>
      </w:r>
      <w:r w:rsidR="00917483">
        <w:rPr>
          <w:rFonts w:cstheme="minorHAnsi"/>
          <w:color w:val="000000" w:themeColor="text1"/>
        </w:rPr>
        <w:t xml:space="preserve"> and for instance</w:t>
      </w:r>
      <w:r w:rsidR="002730F1" w:rsidRPr="00EE2AD6">
        <w:rPr>
          <w:rFonts w:cstheme="minorHAnsi"/>
          <w:color w:val="000000" w:themeColor="text1"/>
        </w:rPr>
        <w:t xml:space="preserve"> affecting sampling frequency and timing</w:t>
      </w:r>
      <w:r w:rsidR="00917483">
        <w:rPr>
          <w:rFonts w:cstheme="minorHAnsi"/>
          <w:color w:val="000000" w:themeColor="text1"/>
        </w:rPr>
        <w:t>.</w:t>
      </w:r>
      <w:r w:rsidR="00A85720" w:rsidRPr="00EE2AD6">
        <w:rPr>
          <w:rFonts w:cstheme="minorHAnsi"/>
          <w:color w:val="000000" w:themeColor="text1"/>
        </w:rPr>
        <w:t xml:space="preserve"> It is easier to get funding for new innovative projects, th</w:t>
      </w:r>
      <w:r w:rsidR="002522A6" w:rsidRPr="00EE2AD6">
        <w:rPr>
          <w:rFonts w:cstheme="minorHAnsi"/>
          <w:color w:val="000000" w:themeColor="text1"/>
        </w:rPr>
        <w:t>a</w:t>
      </w:r>
      <w:r w:rsidR="00A85720" w:rsidRPr="00EE2AD6">
        <w:rPr>
          <w:rFonts w:cstheme="minorHAnsi"/>
          <w:color w:val="000000" w:themeColor="text1"/>
        </w:rPr>
        <w:t>n to secure continued funding for monitoring that</w:t>
      </w:r>
      <w:r w:rsidR="008527B4" w:rsidRPr="00EE2AD6">
        <w:rPr>
          <w:rFonts w:cstheme="minorHAnsi"/>
          <w:color w:val="000000" w:themeColor="text1"/>
        </w:rPr>
        <w:t xml:space="preserve"> has</w:t>
      </w:r>
      <w:r w:rsidR="00A85720" w:rsidRPr="00EE2AD6">
        <w:rPr>
          <w:rFonts w:cstheme="minorHAnsi"/>
          <w:color w:val="000000" w:themeColor="text1"/>
        </w:rPr>
        <w:t xml:space="preserve"> </w:t>
      </w:r>
      <w:r w:rsidR="00E563F1" w:rsidRPr="00EE2AD6">
        <w:rPr>
          <w:rFonts w:cstheme="minorHAnsi"/>
          <w:color w:val="000000" w:themeColor="text1"/>
        </w:rPr>
        <w:t>existed over years</w:t>
      </w:r>
      <w:r w:rsidR="00C952D3" w:rsidRPr="00EE2AD6">
        <w:rPr>
          <w:rFonts w:cstheme="minorHAnsi"/>
          <w:color w:val="000000" w:themeColor="text1"/>
        </w:rPr>
        <w:t>.</w:t>
      </w:r>
      <w:r>
        <w:rPr>
          <w:rFonts w:cstheme="minorHAnsi"/>
          <w:color w:val="000000" w:themeColor="text1"/>
        </w:rPr>
        <w:t xml:space="preserve"> Moreover, it has been a challenge to obtain f</w:t>
      </w:r>
      <w:r w:rsidR="002730F1" w:rsidRPr="00EE2AD6">
        <w:rPr>
          <w:rFonts w:cstheme="minorHAnsi"/>
          <w:color w:val="000000" w:themeColor="text1"/>
        </w:rPr>
        <w:t xml:space="preserve">unding to focus on baseline parameters to address local contaminant concerns </w:t>
      </w:r>
      <w:r>
        <w:rPr>
          <w:rFonts w:cstheme="minorHAnsi"/>
          <w:color w:val="000000" w:themeColor="text1"/>
        </w:rPr>
        <w:t xml:space="preserve">such as </w:t>
      </w:r>
      <w:r w:rsidR="002730F1" w:rsidRPr="00EE2AD6">
        <w:rPr>
          <w:rFonts w:cstheme="minorHAnsi"/>
          <w:color w:val="000000" w:themeColor="text1"/>
        </w:rPr>
        <w:t>heavy metals and sediments from mining or lea</w:t>
      </w:r>
      <w:r w:rsidR="00917483">
        <w:rPr>
          <w:rFonts w:cstheme="minorHAnsi"/>
          <w:color w:val="000000" w:themeColor="text1"/>
        </w:rPr>
        <w:t>kage</w:t>
      </w:r>
      <w:r w:rsidR="002730F1" w:rsidRPr="00EE2AD6">
        <w:rPr>
          <w:rFonts w:cstheme="minorHAnsi"/>
          <w:color w:val="000000" w:themeColor="text1"/>
        </w:rPr>
        <w:t xml:space="preserve"> from local sewage lagoons and landfills</w:t>
      </w:r>
      <w:r>
        <w:rPr>
          <w:rFonts w:cstheme="minorHAnsi"/>
          <w:color w:val="000000" w:themeColor="text1"/>
        </w:rPr>
        <w:t xml:space="preserve"> </w:t>
      </w:r>
      <w:r w:rsidR="002730F1" w:rsidRPr="00EE2AD6">
        <w:rPr>
          <w:rFonts w:cstheme="minorHAnsi"/>
          <w:color w:val="000000" w:themeColor="text1"/>
        </w:rPr>
        <w:t xml:space="preserve">as well as climate change indicators. </w:t>
      </w:r>
    </w:p>
    <w:p w14:paraId="70F4B256" w14:textId="659DE97E" w:rsidR="00C43627" w:rsidRPr="00EE2AD6" w:rsidRDefault="008527B4" w:rsidP="00C43627">
      <w:pPr>
        <w:rPr>
          <w:rFonts w:cstheme="minorHAnsi"/>
          <w:color w:val="000000" w:themeColor="text1"/>
        </w:rPr>
      </w:pPr>
      <w:r w:rsidRPr="00EE2AD6">
        <w:rPr>
          <w:rFonts w:cstheme="minorHAnsi"/>
          <w:color w:val="000000" w:themeColor="text1"/>
        </w:rPr>
        <w:lastRenderedPageBreak/>
        <w:t>There are l</w:t>
      </w:r>
      <w:r w:rsidR="00C952D3" w:rsidRPr="00EE2AD6">
        <w:rPr>
          <w:rFonts w:cstheme="minorHAnsi"/>
          <w:color w:val="000000" w:themeColor="text1"/>
        </w:rPr>
        <w:t>imited</w:t>
      </w:r>
      <w:r w:rsidR="00A85720" w:rsidRPr="00EE2AD6">
        <w:rPr>
          <w:rFonts w:cstheme="minorHAnsi"/>
          <w:color w:val="000000" w:themeColor="text1"/>
        </w:rPr>
        <w:t xml:space="preserve"> </w:t>
      </w:r>
      <w:r w:rsidRPr="00EE2AD6">
        <w:rPr>
          <w:rFonts w:cstheme="minorHAnsi"/>
          <w:color w:val="000000" w:themeColor="text1"/>
        </w:rPr>
        <w:t xml:space="preserve">funding </w:t>
      </w:r>
      <w:r w:rsidR="00C952D3" w:rsidRPr="00EE2AD6">
        <w:rPr>
          <w:rFonts w:cstheme="minorHAnsi"/>
          <w:color w:val="000000" w:themeColor="text1"/>
        </w:rPr>
        <w:t xml:space="preserve">opportunities </w:t>
      </w:r>
      <w:r w:rsidRPr="00EE2AD6">
        <w:rPr>
          <w:rFonts w:cstheme="minorHAnsi"/>
          <w:color w:val="000000" w:themeColor="text1"/>
        </w:rPr>
        <w:t>at the</w:t>
      </w:r>
      <w:r w:rsidR="00A85720" w:rsidRPr="00EE2AD6">
        <w:rPr>
          <w:rFonts w:cstheme="minorHAnsi"/>
          <w:color w:val="000000" w:themeColor="text1"/>
        </w:rPr>
        <w:t xml:space="preserve"> </w:t>
      </w:r>
      <w:r w:rsidRPr="00EE2AD6">
        <w:rPr>
          <w:rFonts w:cstheme="minorHAnsi"/>
          <w:color w:val="000000" w:themeColor="text1"/>
        </w:rPr>
        <w:t>watershed scale. Limited t</w:t>
      </w:r>
      <w:r w:rsidR="00C952D3" w:rsidRPr="00EE2AD6">
        <w:rPr>
          <w:rFonts w:cstheme="minorHAnsi"/>
          <w:color w:val="000000" w:themeColor="text1"/>
        </w:rPr>
        <w:t xml:space="preserve">ransboundary </w:t>
      </w:r>
      <w:r w:rsidR="00A85720" w:rsidRPr="00EE2AD6">
        <w:rPr>
          <w:rFonts w:cstheme="minorHAnsi"/>
          <w:color w:val="000000" w:themeColor="text1"/>
        </w:rPr>
        <w:t xml:space="preserve">funding has fragmented the </w:t>
      </w:r>
      <w:r w:rsidR="00C952D3" w:rsidRPr="00EE2AD6">
        <w:rPr>
          <w:rFonts w:cstheme="minorHAnsi"/>
          <w:color w:val="000000" w:themeColor="text1"/>
        </w:rPr>
        <w:t>ION</w:t>
      </w:r>
      <w:r w:rsidR="00A85720" w:rsidRPr="00EE2AD6">
        <w:rPr>
          <w:rFonts w:cstheme="minorHAnsi"/>
          <w:color w:val="000000" w:themeColor="text1"/>
        </w:rPr>
        <w:t xml:space="preserve">. </w:t>
      </w:r>
      <w:r w:rsidR="00E628CE" w:rsidRPr="00EE2AD6">
        <w:rPr>
          <w:rFonts w:cstheme="minorHAnsi"/>
          <w:color w:val="000000" w:themeColor="text1"/>
        </w:rPr>
        <w:t xml:space="preserve">Yet, water quality and active layer monitoring </w:t>
      </w:r>
      <w:r w:rsidRPr="00EE2AD6">
        <w:rPr>
          <w:rFonts w:cstheme="minorHAnsi"/>
          <w:color w:val="000000" w:themeColor="text1"/>
        </w:rPr>
        <w:t xml:space="preserve">has </w:t>
      </w:r>
      <w:r w:rsidR="00E628CE" w:rsidRPr="00EE2AD6">
        <w:rPr>
          <w:rFonts w:cstheme="minorHAnsi"/>
          <w:color w:val="000000" w:themeColor="text1"/>
        </w:rPr>
        <w:t xml:space="preserve">continued </w:t>
      </w:r>
      <w:r w:rsidRPr="00EE2AD6">
        <w:rPr>
          <w:rFonts w:cstheme="minorHAnsi"/>
          <w:color w:val="000000" w:themeColor="text1"/>
        </w:rPr>
        <w:t>within Tribal or First Nations Environmental departments in</w:t>
      </w:r>
      <w:r w:rsidR="00E628CE" w:rsidRPr="00EE2AD6">
        <w:rPr>
          <w:rFonts w:cstheme="minorHAnsi"/>
          <w:color w:val="000000" w:themeColor="text1"/>
        </w:rPr>
        <w:t xml:space="preserve"> </w:t>
      </w:r>
      <w:r w:rsidR="00A85720" w:rsidRPr="00EE2AD6">
        <w:rPr>
          <w:rFonts w:cstheme="minorHAnsi"/>
          <w:color w:val="000000" w:themeColor="text1"/>
        </w:rPr>
        <w:t xml:space="preserve">communities </w:t>
      </w:r>
      <w:r w:rsidR="0012638B" w:rsidRPr="00EE2AD6">
        <w:rPr>
          <w:rFonts w:cstheme="minorHAnsi"/>
          <w:color w:val="000000" w:themeColor="text1"/>
        </w:rPr>
        <w:t>who</w:t>
      </w:r>
      <w:r w:rsidR="00A85720" w:rsidRPr="00EE2AD6">
        <w:rPr>
          <w:rFonts w:cstheme="minorHAnsi"/>
          <w:color w:val="000000" w:themeColor="text1"/>
        </w:rPr>
        <w:t xml:space="preserve"> value ION</w:t>
      </w:r>
      <w:r w:rsidRPr="00EE2AD6">
        <w:rPr>
          <w:rFonts w:cstheme="minorHAnsi"/>
          <w:color w:val="000000" w:themeColor="text1"/>
        </w:rPr>
        <w:t>,</w:t>
      </w:r>
      <w:r w:rsidR="00E628CE" w:rsidRPr="00EE2AD6">
        <w:rPr>
          <w:rFonts w:cstheme="minorHAnsi"/>
          <w:color w:val="000000" w:themeColor="text1"/>
        </w:rPr>
        <w:t xml:space="preserve"> </w:t>
      </w:r>
      <w:r w:rsidR="00A85720" w:rsidRPr="00EE2AD6">
        <w:rPr>
          <w:rFonts w:cstheme="minorHAnsi"/>
          <w:color w:val="000000" w:themeColor="text1"/>
        </w:rPr>
        <w:t xml:space="preserve">with limited </w:t>
      </w:r>
      <w:r w:rsidR="0012638B" w:rsidRPr="00EE2AD6">
        <w:rPr>
          <w:rFonts w:cstheme="minorHAnsi"/>
          <w:color w:val="000000" w:themeColor="text1"/>
        </w:rPr>
        <w:t xml:space="preserve">support </w:t>
      </w:r>
      <w:r w:rsidR="00A85720" w:rsidRPr="00EE2AD6">
        <w:rPr>
          <w:rFonts w:cstheme="minorHAnsi"/>
          <w:color w:val="000000" w:themeColor="text1"/>
        </w:rPr>
        <w:t>provided</w:t>
      </w:r>
      <w:r w:rsidR="0012638B" w:rsidRPr="00EE2AD6">
        <w:rPr>
          <w:rFonts w:cstheme="minorHAnsi"/>
          <w:color w:val="000000" w:themeColor="text1"/>
        </w:rPr>
        <w:t xml:space="preserve"> in kind</w:t>
      </w:r>
      <w:r w:rsidR="00A85720" w:rsidRPr="00EE2AD6">
        <w:rPr>
          <w:rFonts w:cstheme="minorHAnsi"/>
          <w:color w:val="000000" w:themeColor="text1"/>
        </w:rPr>
        <w:t xml:space="preserve"> from YRITWC and USGS</w:t>
      </w:r>
      <w:r w:rsidR="0012638B" w:rsidRPr="00EE2AD6">
        <w:rPr>
          <w:rFonts w:cstheme="minorHAnsi"/>
          <w:color w:val="000000" w:themeColor="text1"/>
        </w:rPr>
        <w:t>.</w:t>
      </w:r>
      <w:r w:rsidR="00D85FE6" w:rsidRPr="00EE2AD6">
        <w:rPr>
          <w:rFonts w:cstheme="minorHAnsi"/>
          <w:color w:val="000000" w:themeColor="text1"/>
        </w:rPr>
        <w:t xml:space="preserve"> The YRITWC has secured funding </w:t>
      </w:r>
      <w:r w:rsidR="00E628CE" w:rsidRPr="00EE2AD6">
        <w:rPr>
          <w:rFonts w:cstheme="minorHAnsi"/>
          <w:color w:val="000000" w:themeColor="text1"/>
        </w:rPr>
        <w:t xml:space="preserve">for projects focused on community contaminant concerns but only limited </w:t>
      </w:r>
      <w:r w:rsidR="00D85FE6" w:rsidRPr="00EE2AD6">
        <w:rPr>
          <w:rFonts w:cstheme="minorHAnsi"/>
          <w:color w:val="000000" w:themeColor="text1"/>
        </w:rPr>
        <w:t>support</w:t>
      </w:r>
      <w:r w:rsidR="00E628CE" w:rsidRPr="00EE2AD6">
        <w:rPr>
          <w:rFonts w:cstheme="minorHAnsi"/>
          <w:color w:val="000000" w:themeColor="text1"/>
        </w:rPr>
        <w:t xml:space="preserve"> to maintain a watershed scale </w:t>
      </w:r>
      <w:r w:rsidR="00D85FE6" w:rsidRPr="00EE2AD6">
        <w:rPr>
          <w:rFonts w:cstheme="minorHAnsi"/>
          <w:color w:val="000000" w:themeColor="text1"/>
        </w:rPr>
        <w:t xml:space="preserve">ION. </w:t>
      </w:r>
    </w:p>
    <w:p w14:paraId="3327CFB5" w14:textId="5F500A52" w:rsidR="00B95C96" w:rsidRPr="00EE2AD6" w:rsidRDefault="00D47A8F" w:rsidP="008F6420">
      <w:pPr>
        <w:rPr>
          <w:rFonts w:cstheme="minorHAnsi"/>
          <w:color w:val="000000" w:themeColor="text1"/>
        </w:rPr>
      </w:pPr>
      <w:r>
        <w:rPr>
          <w:rFonts w:cstheme="minorHAnsi"/>
          <w:color w:val="000000" w:themeColor="text1"/>
        </w:rPr>
        <w:t>Second, t</w:t>
      </w:r>
      <w:r w:rsidR="002730F1" w:rsidRPr="00EE2AD6">
        <w:rPr>
          <w:rFonts w:cstheme="minorHAnsi"/>
          <w:color w:val="000000" w:themeColor="text1"/>
        </w:rPr>
        <w:t xml:space="preserve">raditional </w:t>
      </w:r>
      <w:r>
        <w:rPr>
          <w:rFonts w:cstheme="minorHAnsi"/>
          <w:color w:val="000000" w:themeColor="text1"/>
        </w:rPr>
        <w:t>k</w:t>
      </w:r>
      <w:r w:rsidR="002730F1" w:rsidRPr="00EE2AD6">
        <w:rPr>
          <w:rFonts w:cstheme="minorHAnsi"/>
          <w:color w:val="000000" w:themeColor="text1"/>
        </w:rPr>
        <w:t xml:space="preserve">nowledge in </w:t>
      </w:r>
      <w:r w:rsidR="000E51E7" w:rsidRPr="00EE2AD6">
        <w:rPr>
          <w:rFonts w:cstheme="minorHAnsi"/>
          <w:color w:val="000000" w:themeColor="text1"/>
        </w:rPr>
        <w:t>ION monitoring p</w:t>
      </w:r>
      <w:r w:rsidR="002730F1" w:rsidRPr="00EE2AD6">
        <w:rPr>
          <w:rFonts w:cstheme="minorHAnsi"/>
          <w:color w:val="000000" w:themeColor="text1"/>
        </w:rPr>
        <w:t xml:space="preserve">rogram </w:t>
      </w:r>
      <w:r w:rsidR="000E51E7" w:rsidRPr="00EE2AD6">
        <w:rPr>
          <w:rFonts w:cstheme="minorHAnsi"/>
          <w:color w:val="000000" w:themeColor="text1"/>
        </w:rPr>
        <w:t>should incorporate traditional indicator</w:t>
      </w:r>
      <w:r w:rsidR="006F2080" w:rsidRPr="00EE2AD6">
        <w:rPr>
          <w:rFonts w:cstheme="minorHAnsi"/>
          <w:color w:val="000000" w:themeColor="text1"/>
        </w:rPr>
        <w:t>s</w:t>
      </w:r>
      <w:r w:rsidR="000E51E7" w:rsidRPr="00EE2AD6">
        <w:rPr>
          <w:rFonts w:cstheme="minorHAnsi"/>
          <w:color w:val="000000" w:themeColor="text1"/>
        </w:rPr>
        <w:t xml:space="preserve"> for water quality, quantity and rate of flow. </w:t>
      </w:r>
      <w:r>
        <w:rPr>
          <w:rFonts w:cstheme="minorHAnsi"/>
          <w:color w:val="000000" w:themeColor="text1"/>
        </w:rPr>
        <w:t>The platform for d</w:t>
      </w:r>
      <w:r w:rsidR="00B95C96" w:rsidRPr="00EE2AD6">
        <w:rPr>
          <w:rFonts w:cstheme="minorHAnsi"/>
          <w:color w:val="000000" w:themeColor="text1"/>
        </w:rPr>
        <w:t>ata visualization ‘</w:t>
      </w:r>
      <w:proofErr w:type="spellStart"/>
      <w:r w:rsidR="00B95C96" w:rsidRPr="00EE2AD6">
        <w:rPr>
          <w:rFonts w:cstheme="minorHAnsi"/>
          <w:color w:val="000000" w:themeColor="text1"/>
        </w:rPr>
        <w:t>Fieldscope</w:t>
      </w:r>
      <w:proofErr w:type="spellEnd"/>
      <w:r w:rsidR="00B95C96" w:rsidRPr="00EE2AD6">
        <w:rPr>
          <w:rFonts w:cstheme="minorHAnsi"/>
          <w:color w:val="000000" w:themeColor="text1"/>
        </w:rPr>
        <w:t xml:space="preserve">’ that allows community members to enter their water quality data has not been used frequently by community </w:t>
      </w:r>
      <w:commentRangeStart w:id="0"/>
      <w:r w:rsidR="00B95C96" w:rsidRPr="00EE2AD6">
        <w:rPr>
          <w:rFonts w:cstheme="minorHAnsi"/>
          <w:color w:val="000000" w:themeColor="text1"/>
        </w:rPr>
        <w:t>members</w:t>
      </w:r>
      <w:commentRangeEnd w:id="0"/>
      <w:r w:rsidR="006D144D" w:rsidRPr="00EE2AD6">
        <w:rPr>
          <w:rStyle w:val="Kommentarhenvisning"/>
          <w:color w:val="000000" w:themeColor="text1"/>
        </w:rPr>
        <w:commentReference w:id="0"/>
      </w:r>
      <w:r w:rsidR="00B95C96" w:rsidRPr="00EE2AD6">
        <w:rPr>
          <w:rFonts w:cstheme="minorHAnsi"/>
          <w:color w:val="000000" w:themeColor="text1"/>
        </w:rPr>
        <w:t xml:space="preserve">. It would have been good </w:t>
      </w:r>
      <w:r w:rsidR="00917483">
        <w:rPr>
          <w:rFonts w:cstheme="minorHAnsi"/>
          <w:color w:val="000000" w:themeColor="text1"/>
        </w:rPr>
        <w:t xml:space="preserve">to </w:t>
      </w:r>
      <w:proofErr w:type="gramStart"/>
      <w:r w:rsidR="00B95C96" w:rsidRPr="00EE2AD6">
        <w:rPr>
          <w:rFonts w:cstheme="minorHAnsi"/>
          <w:color w:val="000000" w:themeColor="text1"/>
        </w:rPr>
        <w:t>have included</w:t>
      </w:r>
      <w:proofErr w:type="gramEnd"/>
      <w:r w:rsidR="00B95C96" w:rsidRPr="00EE2AD6">
        <w:rPr>
          <w:rFonts w:cstheme="minorHAnsi"/>
          <w:color w:val="000000" w:themeColor="text1"/>
        </w:rPr>
        <w:t xml:space="preserve"> more outreach about its utility and to have more fully appreciated the limited connectivity of rural communities.</w:t>
      </w:r>
    </w:p>
    <w:p w14:paraId="5BE51851" w14:textId="46915781" w:rsidR="006F2080" w:rsidRPr="00EE2AD6" w:rsidRDefault="00D47A8F" w:rsidP="008F6420">
      <w:pPr>
        <w:rPr>
          <w:rFonts w:cstheme="minorHAnsi"/>
          <w:color w:val="000000" w:themeColor="text1"/>
        </w:rPr>
      </w:pPr>
      <w:r>
        <w:rPr>
          <w:rFonts w:cstheme="minorHAnsi"/>
          <w:color w:val="000000" w:themeColor="text1"/>
        </w:rPr>
        <w:t>Third, c</w:t>
      </w:r>
      <w:r w:rsidR="0012638B" w:rsidRPr="00EE2AD6">
        <w:rPr>
          <w:rFonts w:cstheme="minorHAnsi"/>
          <w:color w:val="000000" w:themeColor="text1"/>
        </w:rPr>
        <w:t>ommunication is a challenge when working across a large</w:t>
      </w:r>
      <w:r>
        <w:rPr>
          <w:rFonts w:cstheme="minorHAnsi"/>
          <w:color w:val="000000" w:themeColor="text1"/>
        </w:rPr>
        <w:t xml:space="preserve"> and remote </w:t>
      </w:r>
      <w:r w:rsidR="00E628CE" w:rsidRPr="00EE2AD6">
        <w:rPr>
          <w:rFonts w:cstheme="minorHAnsi"/>
          <w:color w:val="000000" w:themeColor="text1"/>
        </w:rPr>
        <w:t>watershed</w:t>
      </w:r>
      <w:r w:rsidR="0012638B" w:rsidRPr="00EE2AD6">
        <w:rPr>
          <w:rFonts w:cstheme="minorHAnsi"/>
          <w:color w:val="000000" w:themeColor="text1"/>
        </w:rPr>
        <w:t xml:space="preserve">. Many communities don’t have reliable </w:t>
      </w:r>
      <w:proofErr w:type="gramStart"/>
      <w:r w:rsidR="0012638B" w:rsidRPr="00EE2AD6">
        <w:rPr>
          <w:rFonts w:cstheme="minorHAnsi"/>
          <w:color w:val="000000" w:themeColor="text1"/>
        </w:rPr>
        <w:t>internet</w:t>
      </w:r>
      <w:proofErr w:type="gramEnd"/>
      <w:r w:rsidR="0012638B" w:rsidRPr="00EE2AD6">
        <w:rPr>
          <w:rFonts w:cstheme="minorHAnsi"/>
          <w:color w:val="000000" w:themeColor="text1"/>
        </w:rPr>
        <w:t xml:space="preserve"> </w:t>
      </w:r>
      <w:r w:rsidR="00F7360D" w:rsidRPr="00EE2AD6">
        <w:rPr>
          <w:rFonts w:cstheme="minorHAnsi"/>
          <w:color w:val="000000" w:themeColor="text1"/>
        </w:rPr>
        <w:t xml:space="preserve">or phone </w:t>
      </w:r>
      <w:r w:rsidR="0012638B" w:rsidRPr="00EE2AD6">
        <w:rPr>
          <w:rFonts w:cstheme="minorHAnsi"/>
          <w:color w:val="000000" w:themeColor="text1"/>
        </w:rPr>
        <w:t>connections.</w:t>
      </w:r>
      <w:r w:rsidR="00D85FE6" w:rsidRPr="00EE2AD6">
        <w:rPr>
          <w:rFonts w:cstheme="minorHAnsi"/>
          <w:color w:val="000000" w:themeColor="text1"/>
        </w:rPr>
        <w:t xml:space="preserve"> We have worked to make information available through mailing paper reports, and newsletters. We also take advantage of opportunities, such as Tribal Environmental conferences when many partners are already in town</w:t>
      </w:r>
      <w:r w:rsidR="0079052A" w:rsidRPr="00EE2AD6">
        <w:rPr>
          <w:rFonts w:cstheme="minorHAnsi"/>
          <w:color w:val="000000" w:themeColor="text1"/>
        </w:rPr>
        <w:t>, to host luncheons,</w:t>
      </w:r>
      <w:r w:rsidR="00F7360D" w:rsidRPr="00EE2AD6">
        <w:rPr>
          <w:rFonts w:cstheme="minorHAnsi"/>
          <w:color w:val="000000" w:themeColor="text1"/>
        </w:rPr>
        <w:t xml:space="preserve"> allowing </w:t>
      </w:r>
      <w:r w:rsidR="008527B4" w:rsidRPr="00EE2AD6">
        <w:rPr>
          <w:rFonts w:cstheme="minorHAnsi"/>
          <w:color w:val="000000" w:themeColor="text1"/>
        </w:rPr>
        <w:t>ION partners to meet</w:t>
      </w:r>
      <w:r w:rsidR="00F7360D" w:rsidRPr="00EE2AD6">
        <w:rPr>
          <w:rFonts w:cstheme="minorHAnsi"/>
          <w:color w:val="000000" w:themeColor="text1"/>
        </w:rPr>
        <w:t xml:space="preserve"> </w:t>
      </w:r>
      <w:r w:rsidR="0079052A" w:rsidRPr="00EE2AD6">
        <w:rPr>
          <w:rFonts w:cstheme="minorHAnsi"/>
          <w:color w:val="000000" w:themeColor="text1"/>
        </w:rPr>
        <w:t>face-to-face whenever possible.</w:t>
      </w:r>
      <w:r w:rsidR="00D85FE6" w:rsidRPr="00EE2AD6">
        <w:rPr>
          <w:rFonts w:cstheme="minorHAnsi"/>
          <w:color w:val="000000" w:themeColor="text1"/>
        </w:rPr>
        <w:t xml:space="preserve"> </w:t>
      </w:r>
    </w:p>
    <w:p w14:paraId="71557966" w14:textId="4548A53A" w:rsidR="00D85FE6" w:rsidRPr="00EE2AD6" w:rsidRDefault="00EE2AD6" w:rsidP="008F6420">
      <w:pPr>
        <w:rPr>
          <w:rFonts w:cstheme="minorHAnsi"/>
          <w:color w:val="000000" w:themeColor="text1"/>
        </w:rPr>
      </w:pPr>
      <w:r w:rsidRPr="00EE2AD6">
        <w:rPr>
          <w:rFonts w:cstheme="minorHAnsi"/>
          <w:b/>
          <w:color w:val="000000" w:themeColor="text1"/>
        </w:rPr>
        <w:t>FUTURE DEVELOPMENT:</w:t>
      </w:r>
      <w:r w:rsidR="00917483">
        <w:rPr>
          <w:rFonts w:cstheme="minorHAnsi"/>
          <w:b/>
          <w:color w:val="000000" w:themeColor="text1"/>
        </w:rPr>
        <w:t xml:space="preserve"> </w:t>
      </w:r>
      <w:r w:rsidR="00917483" w:rsidRPr="007F381E">
        <w:rPr>
          <w:rFonts w:cstheme="minorHAnsi"/>
          <w:color w:val="000000" w:themeColor="text1"/>
        </w:rPr>
        <w:t>Our s</w:t>
      </w:r>
      <w:r w:rsidR="000E51E7" w:rsidRPr="00917483">
        <w:rPr>
          <w:rFonts w:cstheme="minorHAnsi"/>
          <w:color w:val="000000" w:themeColor="text1"/>
        </w:rPr>
        <w:t>trategic</w:t>
      </w:r>
      <w:r w:rsidR="000E51E7" w:rsidRPr="00EE2AD6">
        <w:rPr>
          <w:rFonts w:cstheme="minorHAnsi"/>
          <w:color w:val="000000" w:themeColor="text1"/>
        </w:rPr>
        <w:t xml:space="preserve"> plan</w:t>
      </w:r>
      <w:r w:rsidR="00184565">
        <w:rPr>
          <w:rFonts w:cstheme="minorHAnsi"/>
          <w:color w:val="000000" w:themeColor="text1"/>
        </w:rPr>
        <w:t>s</w:t>
      </w:r>
      <w:r w:rsidR="000E51E7" w:rsidRPr="00EE2AD6">
        <w:rPr>
          <w:rFonts w:cstheme="minorHAnsi"/>
          <w:color w:val="000000" w:themeColor="text1"/>
        </w:rPr>
        <w:t xml:space="preserve"> for the future of ION</w:t>
      </w:r>
      <w:r w:rsidR="00184565">
        <w:rPr>
          <w:rFonts w:cstheme="minorHAnsi"/>
          <w:color w:val="000000" w:themeColor="text1"/>
        </w:rPr>
        <w:t xml:space="preserve"> involve</w:t>
      </w:r>
      <w:r w:rsidR="00917483">
        <w:rPr>
          <w:rFonts w:cstheme="minorHAnsi"/>
          <w:color w:val="000000" w:themeColor="text1"/>
        </w:rPr>
        <w:t xml:space="preserve"> several idea</w:t>
      </w:r>
      <w:r w:rsidR="00184565">
        <w:rPr>
          <w:rFonts w:cstheme="minorHAnsi"/>
          <w:color w:val="000000" w:themeColor="text1"/>
        </w:rPr>
        <w:t>s</w:t>
      </w:r>
      <w:r w:rsidR="00917483">
        <w:rPr>
          <w:rFonts w:cstheme="minorHAnsi"/>
          <w:color w:val="000000" w:themeColor="text1"/>
        </w:rPr>
        <w:t>.</w:t>
      </w:r>
      <w:r w:rsidR="000E51E7" w:rsidRPr="00EE2AD6">
        <w:rPr>
          <w:rFonts w:cstheme="minorHAnsi"/>
          <w:color w:val="000000" w:themeColor="text1"/>
        </w:rPr>
        <w:t xml:space="preserve"> </w:t>
      </w:r>
      <w:r w:rsidR="00D85FE6" w:rsidRPr="00EE2AD6">
        <w:rPr>
          <w:rFonts w:cstheme="minorHAnsi"/>
          <w:color w:val="000000" w:themeColor="text1"/>
        </w:rPr>
        <w:t xml:space="preserve">We would like to continue </w:t>
      </w:r>
      <w:r w:rsidR="007F0BAF" w:rsidRPr="00EE2AD6">
        <w:rPr>
          <w:rFonts w:cstheme="minorHAnsi"/>
          <w:color w:val="000000" w:themeColor="text1"/>
        </w:rPr>
        <w:t xml:space="preserve">the ION baseline </w:t>
      </w:r>
      <w:r w:rsidR="00D85FE6" w:rsidRPr="00EE2AD6">
        <w:rPr>
          <w:rFonts w:cstheme="minorHAnsi"/>
          <w:color w:val="000000" w:themeColor="text1"/>
        </w:rPr>
        <w:t xml:space="preserve">monitoring </w:t>
      </w:r>
      <w:r w:rsidR="007F0BAF" w:rsidRPr="00EE2AD6">
        <w:rPr>
          <w:rFonts w:cstheme="minorHAnsi"/>
          <w:color w:val="000000" w:themeColor="text1"/>
        </w:rPr>
        <w:t xml:space="preserve">program </w:t>
      </w:r>
      <w:r w:rsidR="00D85FE6" w:rsidRPr="00EE2AD6">
        <w:rPr>
          <w:rFonts w:cstheme="minorHAnsi"/>
          <w:color w:val="000000" w:themeColor="text1"/>
        </w:rPr>
        <w:t>at established sites, a</w:t>
      </w:r>
      <w:r w:rsidR="007F0BAF" w:rsidRPr="00EE2AD6">
        <w:rPr>
          <w:rFonts w:cstheme="minorHAnsi"/>
          <w:color w:val="000000" w:themeColor="text1"/>
        </w:rPr>
        <w:t>s well as</w:t>
      </w:r>
      <w:r w:rsidR="00D85FE6" w:rsidRPr="00EE2AD6">
        <w:rPr>
          <w:rFonts w:cstheme="minorHAnsi"/>
          <w:color w:val="000000" w:themeColor="text1"/>
        </w:rPr>
        <w:t xml:space="preserve"> </w:t>
      </w:r>
      <w:r w:rsidR="007F0BAF" w:rsidRPr="00EE2AD6">
        <w:rPr>
          <w:rFonts w:cstheme="minorHAnsi"/>
          <w:color w:val="000000" w:themeColor="text1"/>
        </w:rPr>
        <w:t xml:space="preserve">enhance </w:t>
      </w:r>
      <w:r w:rsidR="008527B4" w:rsidRPr="00EE2AD6">
        <w:rPr>
          <w:rFonts w:cstheme="minorHAnsi"/>
          <w:color w:val="000000" w:themeColor="text1"/>
        </w:rPr>
        <w:t xml:space="preserve">the </w:t>
      </w:r>
      <w:r w:rsidR="007F0BAF" w:rsidRPr="00EE2AD6">
        <w:rPr>
          <w:rFonts w:cstheme="minorHAnsi"/>
          <w:color w:val="000000" w:themeColor="text1"/>
        </w:rPr>
        <w:t xml:space="preserve">network </w:t>
      </w:r>
      <w:r w:rsidR="008527B4" w:rsidRPr="00EE2AD6">
        <w:rPr>
          <w:rFonts w:cstheme="minorHAnsi"/>
          <w:color w:val="000000" w:themeColor="text1"/>
        </w:rPr>
        <w:t>by</w:t>
      </w:r>
      <w:r w:rsidR="007F0BAF" w:rsidRPr="00EE2AD6">
        <w:rPr>
          <w:rFonts w:cstheme="minorHAnsi"/>
          <w:color w:val="000000" w:themeColor="text1"/>
        </w:rPr>
        <w:t xml:space="preserve"> addressing more specific community contaminant concerns, </w:t>
      </w:r>
      <w:r w:rsidR="00184565">
        <w:rPr>
          <w:rFonts w:cstheme="minorHAnsi"/>
          <w:color w:val="000000" w:themeColor="text1"/>
        </w:rPr>
        <w:t xml:space="preserve">protect </w:t>
      </w:r>
      <w:r w:rsidR="007F0BAF" w:rsidRPr="00EE2AD6">
        <w:rPr>
          <w:rFonts w:cstheme="minorHAnsi"/>
          <w:color w:val="000000" w:themeColor="text1"/>
        </w:rPr>
        <w:t xml:space="preserve">water </w:t>
      </w:r>
      <w:r w:rsidR="00184565">
        <w:rPr>
          <w:rFonts w:cstheme="minorHAnsi"/>
          <w:color w:val="000000" w:themeColor="text1"/>
        </w:rPr>
        <w:t>sources</w:t>
      </w:r>
      <w:r w:rsidR="007F0BAF" w:rsidRPr="00EE2AD6">
        <w:rPr>
          <w:rFonts w:cstheme="minorHAnsi"/>
          <w:color w:val="000000" w:themeColor="text1"/>
        </w:rPr>
        <w:t xml:space="preserve"> and </w:t>
      </w:r>
      <w:r w:rsidR="00184565">
        <w:rPr>
          <w:rFonts w:cstheme="minorHAnsi"/>
          <w:color w:val="000000" w:themeColor="text1"/>
        </w:rPr>
        <w:t xml:space="preserve">address </w:t>
      </w:r>
      <w:r w:rsidR="007F0BAF" w:rsidRPr="00EE2AD6">
        <w:rPr>
          <w:rFonts w:cstheme="minorHAnsi"/>
          <w:color w:val="000000" w:themeColor="text1"/>
        </w:rPr>
        <w:t xml:space="preserve">drinking water issues. Overall, we will maintain, </w:t>
      </w:r>
      <w:r w:rsidR="00D85FE6" w:rsidRPr="00EE2AD6">
        <w:rPr>
          <w:rFonts w:cstheme="minorHAnsi"/>
          <w:color w:val="000000" w:themeColor="text1"/>
        </w:rPr>
        <w:t xml:space="preserve">build </w:t>
      </w:r>
      <w:r w:rsidR="00184565">
        <w:rPr>
          <w:rFonts w:cstheme="minorHAnsi"/>
          <w:color w:val="000000" w:themeColor="text1"/>
        </w:rPr>
        <w:t>and</w:t>
      </w:r>
      <w:r w:rsidR="00184565" w:rsidRPr="00EE2AD6">
        <w:rPr>
          <w:rFonts w:cstheme="minorHAnsi"/>
          <w:color w:val="000000" w:themeColor="text1"/>
        </w:rPr>
        <w:t xml:space="preserve"> </w:t>
      </w:r>
      <w:r w:rsidR="00D85FE6" w:rsidRPr="00EE2AD6">
        <w:rPr>
          <w:rFonts w:cstheme="minorHAnsi"/>
          <w:color w:val="000000" w:themeColor="text1"/>
        </w:rPr>
        <w:t>strengthen partnerships with relevant entities</w:t>
      </w:r>
      <w:r w:rsidR="007F0BAF" w:rsidRPr="00EE2AD6">
        <w:rPr>
          <w:rFonts w:cstheme="minorHAnsi"/>
          <w:color w:val="000000" w:themeColor="text1"/>
        </w:rPr>
        <w:t xml:space="preserve"> and stakeholders</w:t>
      </w:r>
      <w:r w:rsidR="00D85FE6" w:rsidRPr="00EE2AD6">
        <w:rPr>
          <w:rFonts w:cstheme="minorHAnsi"/>
          <w:color w:val="000000" w:themeColor="text1"/>
        </w:rPr>
        <w:t xml:space="preserve">. </w:t>
      </w:r>
    </w:p>
    <w:p w14:paraId="1D72F591" w14:textId="170BDF47" w:rsidR="008527B4" w:rsidRPr="00EE2AD6" w:rsidRDefault="008527B4" w:rsidP="008F6420">
      <w:pPr>
        <w:rPr>
          <w:rFonts w:cstheme="minorHAnsi"/>
          <w:color w:val="000000" w:themeColor="text1"/>
        </w:rPr>
      </w:pPr>
      <w:r w:rsidRPr="00EE2AD6">
        <w:rPr>
          <w:rFonts w:cstheme="minorHAnsi"/>
          <w:color w:val="000000" w:themeColor="text1"/>
        </w:rPr>
        <w:t>We need to focus our effort in networking with stakeholder</w:t>
      </w:r>
      <w:r w:rsidR="00917483">
        <w:rPr>
          <w:rFonts w:cstheme="minorHAnsi"/>
          <w:color w:val="000000" w:themeColor="text1"/>
        </w:rPr>
        <w:t>s</w:t>
      </w:r>
      <w:r w:rsidRPr="00EE2AD6">
        <w:rPr>
          <w:rFonts w:cstheme="minorHAnsi"/>
          <w:color w:val="000000" w:themeColor="text1"/>
        </w:rPr>
        <w:t xml:space="preserve"> interested in the preservation and conservation of the Yukon River Watershed and engage in discussions to highlight the importance of ION. For example, we participate in many local Environmental Conferences</w:t>
      </w:r>
      <w:r w:rsidR="00184565">
        <w:rPr>
          <w:rFonts w:cstheme="minorHAnsi"/>
          <w:color w:val="000000" w:themeColor="text1"/>
        </w:rPr>
        <w:t>. We also attend</w:t>
      </w:r>
      <w:r w:rsidRPr="00EE2AD6">
        <w:rPr>
          <w:rFonts w:cstheme="minorHAnsi"/>
          <w:color w:val="000000" w:themeColor="text1"/>
        </w:rPr>
        <w:t xml:space="preserve"> some International efforts</w:t>
      </w:r>
      <w:r w:rsidR="00184565">
        <w:rPr>
          <w:rFonts w:cstheme="minorHAnsi"/>
          <w:color w:val="000000" w:themeColor="text1"/>
        </w:rPr>
        <w:t>. W</w:t>
      </w:r>
      <w:r w:rsidRPr="00EE2AD6">
        <w:rPr>
          <w:rFonts w:cstheme="minorHAnsi"/>
          <w:color w:val="000000" w:themeColor="text1"/>
        </w:rPr>
        <w:t xml:space="preserve">e currently have observer status at the UN, and </w:t>
      </w:r>
      <w:r w:rsidR="00184565">
        <w:rPr>
          <w:rFonts w:cstheme="minorHAnsi"/>
          <w:color w:val="000000" w:themeColor="text1"/>
        </w:rPr>
        <w:t xml:space="preserve">we </w:t>
      </w:r>
      <w:r w:rsidRPr="00EE2AD6">
        <w:rPr>
          <w:rFonts w:cstheme="minorHAnsi"/>
          <w:color w:val="000000" w:themeColor="text1"/>
        </w:rPr>
        <w:t xml:space="preserve">have applied for observer status at the Arctic Council in order to become more integrated in </w:t>
      </w:r>
      <w:r w:rsidR="00184565">
        <w:rPr>
          <w:rFonts w:cstheme="minorHAnsi"/>
          <w:color w:val="000000" w:themeColor="text1"/>
        </w:rPr>
        <w:t>i</w:t>
      </w:r>
      <w:r w:rsidRPr="00EE2AD6">
        <w:rPr>
          <w:rFonts w:cstheme="minorHAnsi"/>
          <w:color w:val="000000" w:themeColor="text1"/>
        </w:rPr>
        <w:t xml:space="preserve">nternational efforts. </w:t>
      </w:r>
    </w:p>
    <w:p w14:paraId="771F29E0" w14:textId="5ADC0C2D" w:rsidR="00D85FE6" w:rsidRPr="00EE2AD6" w:rsidRDefault="00D85FE6" w:rsidP="008F6420">
      <w:pPr>
        <w:rPr>
          <w:rFonts w:cstheme="minorHAnsi"/>
          <w:color w:val="000000" w:themeColor="text1"/>
        </w:rPr>
      </w:pPr>
      <w:r w:rsidRPr="00EE2AD6">
        <w:rPr>
          <w:rFonts w:cstheme="minorHAnsi"/>
          <w:color w:val="000000" w:themeColor="text1"/>
        </w:rPr>
        <w:t xml:space="preserve">To continue </w:t>
      </w:r>
      <w:r w:rsidR="007F0BAF" w:rsidRPr="00EE2AD6">
        <w:rPr>
          <w:rFonts w:cstheme="minorHAnsi"/>
          <w:color w:val="000000" w:themeColor="text1"/>
        </w:rPr>
        <w:t xml:space="preserve">and enhance the ION </w:t>
      </w:r>
      <w:r w:rsidRPr="00EE2AD6">
        <w:rPr>
          <w:rFonts w:cstheme="minorHAnsi"/>
          <w:color w:val="000000" w:themeColor="text1"/>
        </w:rPr>
        <w:t xml:space="preserve">monitoring </w:t>
      </w:r>
      <w:r w:rsidR="007F0BAF" w:rsidRPr="00EE2AD6">
        <w:rPr>
          <w:rFonts w:cstheme="minorHAnsi"/>
          <w:color w:val="000000" w:themeColor="text1"/>
        </w:rPr>
        <w:t>program</w:t>
      </w:r>
      <w:r w:rsidR="00184565">
        <w:rPr>
          <w:rFonts w:cstheme="minorHAnsi"/>
          <w:color w:val="000000" w:themeColor="text1"/>
        </w:rPr>
        <w:t>,</w:t>
      </w:r>
      <w:r w:rsidR="007F0BAF" w:rsidRPr="00EE2AD6">
        <w:rPr>
          <w:rFonts w:cstheme="minorHAnsi"/>
          <w:color w:val="000000" w:themeColor="text1"/>
        </w:rPr>
        <w:t xml:space="preserve"> </w:t>
      </w:r>
      <w:r w:rsidR="008527B4" w:rsidRPr="00EE2AD6">
        <w:rPr>
          <w:rFonts w:cstheme="minorHAnsi"/>
          <w:color w:val="000000" w:themeColor="text1"/>
        </w:rPr>
        <w:t xml:space="preserve">additional </w:t>
      </w:r>
      <w:r w:rsidRPr="00EE2AD6">
        <w:rPr>
          <w:rFonts w:cstheme="minorHAnsi"/>
          <w:color w:val="000000" w:themeColor="text1"/>
        </w:rPr>
        <w:t>funding is needed</w:t>
      </w:r>
      <w:r w:rsidR="002E06C3" w:rsidRPr="00EE2AD6">
        <w:rPr>
          <w:rFonts w:cstheme="minorHAnsi"/>
          <w:color w:val="000000" w:themeColor="text1"/>
        </w:rPr>
        <w:t xml:space="preserve">. We have submitted proposals </w:t>
      </w:r>
      <w:r w:rsidR="007F0BAF" w:rsidRPr="00EE2AD6">
        <w:rPr>
          <w:rFonts w:cstheme="minorHAnsi"/>
          <w:color w:val="000000" w:themeColor="text1"/>
        </w:rPr>
        <w:t xml:space="preserve">to seek funding from federal </w:t>
      </w:r>
      <w:r w:rsidR="002E06C3" w:rsidRPr="00EE2AD6">
        <w:rPr>
          <w:rFonts w:cstheme="minorHAnsi"/>
          <w:color w:val="000000" w:themeColor="text1"/>
        </w:rPr>
        <w:t xml:space="preserve">funders, in addition to pursuing smaller funding sources like Foundations and Charitable Trusts. </w:t>
      </w:r>
    </w:p>
    <w:p w14:paraId="00C38662" w14:textId="75F78A44" w:rsidR="008F6420" w:rsidRPr="00EE2AD6" w:rsidRDefault="00EE2AD6" w:rsidP="008F6420">
      <w:pPr>
        <w:rPr>
          <w:rFonts w:cstheme="minorHAnsi"/>
          <w:color w:val="000000" w:themeColor="text1"/>
        </w:rPr>
      </w:pPr>
      <w:r w:rsidRPr="00EE2AD6">
        <w:rPr>
          <w:rFonts w:cstheme="minorHAnsi"/>
          <w:b/>
          <w:color w:val="000000" w:themeColor="text1"/>
        </w:rPr>
        <w:t xml:space="preserve">OTHER POINTS: </w:t>
      </w:r>
      <w:bookmarkStart w:id="1" w:name="_GoBack"/>
      <w:bookmarkEnd w:id="1"/>
      <w:r w:rsidR="008527B4" w:rsidRPr="00EE2AD6">
        <w:rPr>
          <w:rFonts w:cstheme="minorHAnsi"/>
          <w:color w:val="000000" w:themeColor="text1"/>
        </w:rPr>
        <w:t>For o</w:t>
      </w:r>
      <w:r w:rsidR="002E06C3" w:rsidRPr="00EE2AD6">
        <w:rPr>
          <w:rFonts w:cstheme="minorHAnsi"/>
          <w:color w:val="000000" w:themeColor="text1"/>
        </w:rPr>
        <w:t>rganization</w:t>
      </w:r>
      <w:r w:rsidR="00300652" w:rsidRPr="00EE2AD6">
        <w:rPr>
          <w:rFonts w:cstheme="minorHAnsi"/>
          <w:color w:val="000000" w:themeColor="text1"/>
        </w:rPr>
        <w:t>s inte</w:t>
      </w:r>
      <w:r w:rsidR="008527B4" w:rsidRPr="00EE2AD6">
        <w:rPr>
          <w:rFonts w:cstheme="minorHAnsi"/>
          <w:color w:val="000000" w:themeColor="text1"/>
        </w:rPr>
        <w:t>rested in</w:t>
      </w:r>
      <w:r w:rsidR="00300652" w:rsidRPr="00EE2AD6">
        <w:rPr>
          <w:rFonts w:cstheme="minorHAnsi"/>
          <w:color w:val="000000" w:themeColor="text1"/>
        </w:rPr>
        <w:t xml:space="preserve"> establish</w:t>
      </w:r>
      <w:r w:rsidR="0078197B" w:rsidRPr="00EE2AD6">
        <w:rPr>
          <w:rFonts w:cstheme="minorHAnsi"/>
          <w:color w:val="000000" w:themeColor="text1"/>
        </w:rPr>
        <w:t>ing</w:t>
      </w:r>
      <w:r w:rsidR="002E06C3" w:rsidRPr="00EE2AD6">
        <w:rPr>
          <w:rFonts w:cstheme="minorHAnsi"/>
          <w:color w:val="000000" w:themeColor="text1"/>
        </w:rPr>
        <w:t xml:space="preserve"> their own water quality program</w:t>
      </w:r>
      <w:r w:rsidR="00300652" w:rsidRPr="00EE2AD6">
        <w:rPr>
          <w:rFonts w:cstheme="minorHAnsi"/>
          <w:color w:val="000000" w:themeColor="text1"/>
        </w:rPr>
        <w:t>, the YRITWC website offers</w:t>
      </w:r>
      <w:r w:rsidR="002E06C3" w:rsidRPr="00EE2AD6">
        <w:rPr>
          <w:rFonts w:cstheme="minorHAnsi"/>
          <w:color w:val="000000" w:themeColor="text1"/>
        </w:rPr>
        <w:t xml:space="preserve"> </w:t>
      </w:r>
      <w:r w:rsidR="00300652" w:rsidRPr="00EE2AD6">
        <w:rPr>
          <w:rFonts w:cstheme="minorHAnsi"/>
          <w:color w:val="000000" w:themeColor="text1"/>
        </w:rPr>
        <w:t>public</w:t>
      </w:r>
      <w:r w:rsidR="006F46DA" w:rsidRPr="00EE2AD6">
        <w:rPr>
          <w:rFonts w:cstheme="minorHAnsi"/>
          <w:color w:val="000000" w:themeColor="text1"/>
        </w:rPr>
        <w:t>ally</w:t>
      </w:r>
      <w:r w:rsidR="00300652" w:rsidRPr="00EE2AD6">
        <w:rPr>
          <w:rFonts w:cstheme="minorHAnsi"/>
          <w:color w:val="000000" w:themeColor="text1"/>
        </w:rPr>
        <w:t xml:space="preserve"> available</w:t>
      </w:r>
      <w:r w:rsidR="002E06C3" w:rsidRPr="00EE2AD6">
        <w:rPr>
          <w:rFonts w:cstheme="minorHAnsi"/>
          <w:color w:val="000000" w:themeColor="text1"/>
        </w:rPr>
        <w:t xml:space="preserve"> </w:t>
      </w:r>
      <w:r w:rsidR="00300652" w:rsidRPr="00EE2AD6">
        <w:rPr>
          <w:rFonts w:cstheme="minorHAnsi"/>
          <w:color w:val="000000" w:themeColor="text1"/>
        </w:rPr>
        <w:t xml:space="preserve">water quality </w:t>
      </w:r>
      <w:r w:rsidR="002E06C3" w:rsidRPr="00EE2AD6">
        <w:rPr>
          <w:rFonts w:cstheme="minorHAnsi"/>
          <w:color w:val="000000" w:themeColor="text1"/>
        </w:rPr>
        <w:t>training material</w:t>
      </w:r>
      <w:r w:rsidR="00300652" w:rsidRPr="00EE2AD6">
        <w:rPr>
          <w:rFonts w:cstheme="minorHAnsi"/>
          <w:color w:val="000000" w:themeColor="text1"/>
        </w:rPr>
        <w:t>, water quality equipment manuals, Q</w:t>
      </w:r>
      <w:r w:rsidR="00917483">
        <w:rPr>
          <w:rFonts w:cstheme="minorHAnsi"/>
          <w:color w:val="000000" w:themeColor="text1"/>
        </w:rPr>
        <w:t xml:space="preserve">uality </w:t>
      </w:r>
      <w:r w:rsidR="00300652" w:rsidRPr="00EE2AD6">
        <w:rPr>
          <w:rFonts w:cstheme="minorHAnsi"/>
          <w:color w:val="000000" w:themeColor="text1"/>
        </w:rPr>
        <w:t>A</w:t>
      </w:r>
      <w:r w:rsidR="00917483">
        <w:rPr>
          <w:rFonts w:cstheme="minorHAnsi"/>
          <w:color w:val="000000" w:themeColor="text1"/>
        </w:rPr>
        <w:t xml:space="preserve">ssurance </w:t>
      </w:r>
      <w:r w:rsidR="00300652" w:rsidRPr="00EE2AD6">
        <w:rPr>
          <w:rFonts w:cstheme="minorHAnsi"/>
          <w:color w:val="000000" w:themeColor="text1"/>
        </w:rPr>
        <w:t>P</w:t>
      </w:r>
      <w:r w:rsidR="00917483">
        <w:rPr>
          <w:rFonts w:cstheme="minorHAnsi"/>
          <w:color w:val="000000" w:themeColor="text1"/>
        </w:rPr>
        <w:t xml:space="preserve">roject </w:t>
      </w:r>
      <w:r w:rsidR="00300652" w:rsidRPr="00EE2AD6">
        <w:rPr>
          <w:rFonts w:cstheme="minorHAnsi"/>
          <w:color w:val="000000" w:themeColor="text1"/>
        </w:rPr>
        <w:t>P</w:t>
      </w:r>
      <w:r w:rsidR="00917483">
        <w:rPr>
          <w:rFonts w:cstheme="minorHAnsi"/>
          <w:color w:val="000000" w:themeColor="text1"/>
        </w:rPr>
        <w:t>lan</w:t>
      </w:r>
      <w:r w:rsidR="00300652" w:rsidRPr="00EE2AD6">
        <w:rPr>
          <w:rFonts w:cstheme="minorHAnsi"/>
          <w:color w:val="000000" w:themeColor="text1"/>
        </w:rPr>
        <w:t xml:space="preserve"> template and </w:t>
      </w:r>
      <w:r w:rsidR="002E06C3" w:rsidRPr="00EE2AD6">
        <w:rPr>
          <w:rFonts w:cstheme="minorHAnsi"/>
          <w:color w:val="000000" w:themeColor="text1"/>
        </w:rPr>
        <w:t xml:space="preserve">other </w:t>
      </w:r>
      <w:r w:rsidR="00300652" w:rsidRPr="00EE2AD6">
        <w:rPr>
          <w:rFonts w:cstheme="minorHAnsi"/>
          <w:color w:val="000000" w:themeColor="text1"/>
        </w:rPr>
        <w:t xml:space="preserve">useful </w:t>
      </w:r>
      <w:r w:rsidR="002E06C3" w:rsidRPr="00EE2AD6">
        <w:rPr>
          <w:rFonts w:cstheme="minorHAnsi"/>
          <w:color w:val="000000" w:themeColor="text1"/>
        </w:rPr>
        <w:t xml:space="preserve">resources. </w:t>
      </w:r>
      <w:r w:rsidR="006F46DA" w:rsidRPr="00EE2AD6">
        <w:rPr>
          <w:rFonts w:cstheme="minorHAnsi"/>
          <w:color w:val="000000" w:themeColor="text1"/>
        </w:rPr>
        <w:t>T</w:t>
      </w:r>
      <w:r w:rsidR="002E06C3" w:rsidRPr="00EE2AD6">
        <w:rPr>
          <w:rFonts w:cstheme="minorHAnsi"/>
          <w:color w:val="000000" w:themeColor="text1"/>
        </w:rPr>
        <w:t xml:space="preserve">o select </w:t>
      </w:r>
      <w:r w:rsidR="006F46DA" w:rsidRPr="00EE2AD6">
        <w:rPr>
          <w:rFonts w:cstheme="minorHAnsi"/>
          <w:color w:val="000000" w:themeColor="text1"/>
        </w:rPr>
        <w:t xml:space="preserve">good </w:t>
      </w:r>
      <w:r w:rsidR="00300652" w:rsidRPr="00EE2AD6">
        <w:rPr>
          <w:rFonts w:cstheme="minorHAnsi"/>
          <w:color w:val="000000" w:themeColor="text1"/>
        </w:rPr>
        <w:t xml:space="preserve">water quality </w:t>
      </w:r>
      <w:r w:rsidR="006F46DA" w:rsidRPr="00EE2AD6">
        <w:rPr>
          <w:rFonts w:cstheme="minorHAnsi"/>
          <w:color w:val="000000" w:themeColor="text1"/>
        </w:rPr>
        <w:t xml:space="preserve">monitoring sites it is </w:t>
      </w:r>
      <w:r w:rsidR="00917483">
        <w:rPr>
          <w:rFonts w:cstheme="minorHAnsi"/>
          <w:color w:val="000000" w:themeColor="text1"/>
        </w:rPr>
        <w:t>useful</w:t>
      </w:r>
      <w:r w:rsidR="00917483" w:rsidRPr="00EE2AD6">
        <w:rPr>
          <w:rFonts w:cstheme="minorHAnsi"/>
          <w:color w:val="000000" w:themeColor="text1"/>
        </w:rPr>
        <w:t xml:space="preserve"> </w:t>
      </w:r>
      <w:r w:rsidR="002E06C3" w:rsidRPr="00EE2AD6">
        <w:rPr>
          <w:rFonts w:cstheme="minorHAnsi"/>
          <w:color w:val="000000" w:themeColor="text1"/>
        </w:rPr>
        <w:t xml:space="preserve">to ask the </w:t>
      </w:r>
      <w:r w:rsidR="00184565">
        <w:rPr>
          <w:rFonts w:cstheme="minorHAnsi"/>
          <w:color w:val="000000" w:themeColor="text1"/>
        </w:rPr>
        <w:t xml:space="preserve">local </w:t>
      </w:r>
      <w:r w:rsidR="002E06C3" w:rsidRPr="00EE2AD6">
        <w:rPr>
          <w:rFonts w:cstheme="minorHAnsi"/>
          <w:color w:val="000000" w:themeColor="text1"/>
        </w:rPr>
        <w:t xml:space="preserve">community what waters are important to them and why. </w:t>
      </w:r>
    </w:p>
    <w:p w14:paraId="6807157F" w14:textId="29D776C1" w:rsidR="002E06C3" w:rsidRPr="00EE2AD6" w:rsidRDefault="002E06C3" w:rsidP="008F6420">
      <w:pPr>
        <w:rPr>
          <w:rFonts w:cstheme="minorHAnsi"/>
          <w:color w:val="000000" w:themeColor="text1"/>
        </w:rPr>
      </w:pPr>
      <w:r w:rsidRPr="00EE2AD6">
        <w:rPr>
          <w:rFonts w:cstheme="minorHAnsi"/>
          <w:color w:val="000000" w:themeColor="text1"/>
        </w:rPr>
        <w:t xml:space="preserve">We feel that documenting high quality environmental data can support Indigenous self-governance of important resources and we welcome others to use the materials provided. Don’t hesitate to contact us if you do use the materials. We would be interested to know how they are being used, and can answer any questions you may have about them. </w:t>
      </w:r>
    </w:p>
    <w:p w14:paraId="1F6D8429" w14:textId="77777777" w:rsidR="0021288B" w:rsidRPr="00EE2AD6" w:rsidRDefault="0021288B" w:rsidP="008F6420">
      <w:pPr>
        <w:rPr>
          <w:rFonts w:cstheme="minorHAnsi"/>
          <w:color w:val="000000" w:themeColor="text1"/>
        </w:rPr>
      </w:pPr>
    </w:p>
    <w:p w14:paraId="4773C926" w14:textId="77777777" w:rsidR="0021288B" w:rsidRPr="00EE2AD6" w:rsidRDefault="0021288B" w:rsidP="008F6420">
      <w:pPr>
        <w:rPr>
          <w:rFonts w:cstheme="minorHAnsi"/>
          <w:color w:val="000000" w:themeColor="text1"/>
        </w:rPr>
      </w:pPr>
    </w:p>
    <w:p w14:paraId="3FF88FBF" w14:textId="77777777" w:rsidR="0021288B" w:rsidRPr="00EE2AD6" w:rsidRDefault="0021288B" w:rsidP="00BD2D1E">
      <w:pPr>
        <w:spacing w:after="0" w:line="240" w:lineRule="auto"/>
        <w:rPr>
          <w:rFonts w:cstheme="minorHAnsi"/>
          <w:color w:val="000000" w:themeColor="text1"/>
        </w:rPr>
      </w:pPr>
    </w:p>
    <w:sectPr w:rsidR="0021288B" w:rsidRPr="00EE2A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ann Fidel" w:date="2018-04-18T13:21:00Z" w:initials="MF">
    <w:p w14:paraId="3B5BD813" w14:textId="157A0D76" w:rsidR="00D47A8F" w:rsidRDefault="00D47A8F">
      <w:pPr>
        <w:pStyle w:val="Kommentartekst"/>
      </w:pPr>
      <w:r>
        <w:rPr>
          <w:rStyle w:val="Kommentarhenvisning"/>
        </w:rPr>
        <w:annotationRef/>
      </w:r>
      <w:r>
        <w:t>This is an identified problem with data flow</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D81526" w15:done="0"/>
  <w15:commentEx w15:paraId="76FC670B" w15:done="0"/>
  <w15:commentEx w15:paraId="30025203" w15:done="0"/>
  <w15:commentEx w15:paraId="640F514A" w15:done="0"/>
  <w15:commentEx w15:paraId="3EF58426" w15:done="0"/>
  <w15:commentEx w15:paraId="3B5BD8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4A3"/>
    <w:multiLevelType w:val="hybridMultilevel"/>
    <w:tmpl w:val="A83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ann Fidel">
    <w15:presenceInfo w15:providerId="Windows Live" w15:userId="2259001d6b97aa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20"/>
    <w:rsid w:val="000C0E16"/>
    <w:rsid w:val="000D7419"/>
    <w:rsid w:val="000E51E7"/>
    <w:rsid w:val="0012638B"/>
    <w:rsid w:val="001715B2"/>
    <w:rsid w:val="00184565"/>
    <w:rsid w:val="001A5F02"/>
    <w:rsid w:val="0021288B"/>
    <w:rsid w:val="002522A6"/>
    <w:rsid w:val="00267F64"/>
    <w:rsid w:val="002730F1"/>
    <w:rsid w:val="002E06C3"/>
    <w:rsid w:val="00300652"/>
    <w:rsid w:val="0035632C"/>
    <w:rsid w:val="0037302B"/>
    <w:rsid w:val="003A1B28"/>
    <w:rsid w:val="00403478"/>
    <w:rsid w:val="004333A3"/>
    <w:rsid w:val="004C5841"/>
    <w:rsid w:val="004F7A8C"/>
    <w:rsid w:val="0051252A"/>
    <w:rsid w:val="00514DF3"/>
    <w:rsid w:val="00551195"/>
    <w:rsid w:val="00637C55"/>
    <w:rsid w:val="0065139D"/>
    <w:rsid w:val="0065512F"/>
    <w:rsid w:val="006D144D"/>
    <w:rsid w:val="006E36E5"/>
    <w:rsid w:val="006F2080"/>
    <w:rsid w:val="006F46DA"/>
    <w:rsid w:val="00751EBF"/>
    <w:rsid w:val="00755C38"/>
    <w:rsid w:val="0078197B"/>
    <w:rsid w:val="0079052A"/>
    <w:rsid w:val="007F0BAF"/>
    <w:rsid w:val="007F2F3B"/>
    <w:rsid w:val="007F381E"/>
    <w:rsid w:val="00840FB9"/>
    <w:rsid w:val="008527B4"/>
    <w:rsid w:val="008A03EE"/>
    <w:rsid w:val="008B210B"/>
    <w:rsid w:val="008F1097"/>
    <w:rsid w:val="008F6420"/>
    <w:rsid w:val="00917483"/>
    <w:rsid w:val="00975634"/>
    <w:rsid w:val="009B1B54"/>
    <w:rsid w:val="009C003B"/>
    <w:rsid w:val="00A85720"/>
    <w:rsid w:val="00B2584B"/>
    <w:rsid w:val="00B95C96"/>
    <w:rsid w:val="00BB4D6E"/>
    <w:rsid w:val="00BD2D1E"/>
    <w:rsid w:val="00BE031A"/>
    <w:rsid w:val="00BF52C5"/>
    <w:rsid w:val="00C136F0"/>
    <w:rsid w:val="00C43627"/>
    <w:rsid w:val="00C952D3"/>
    <w:rsid w:val="00D47A8F"/>
    <w:rsid w:val="00D85FE6"/>
    <w:rsid w:val="00DA332B"/>
    <w:rsid w:val="00DC3109"/>
    <w:rsid w:val="00DD7DB0"/>
    <w:rsid w:val="00E563F1"/>
    <w:rsid w:val="00E628CE"/>
    <w:rsid w:val="00E95126"/>
    <w:rsid w:val="00EE2AD6"/>
    <w:rsid w:val="00EE7115"/>
    <w:rsid w:val="00F15D86"/>
    <w:rsid w:val="00F7360D"/>
    <w:rsid w:val="00FA04CD"/>
    <w:rsid w:val="00FD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840FB9"/>
    <w:rPr>
      <w:sz w:val="16"/>
      <w:szCs w:val="16"/>
    </w:rPr>
  </w:style>
  <w:style w:type="paragraph" w:styleId="Kommentartekst">
    <w:name w:val="annotation text"/>
    <w:basedOn w:val="Normal"/>
    <w:link w:val="KommentartekstTegn"/>
    <w:uiPriority w:val="99"/>
    <w:semiHidden/>
    <w:unhideWhenUsed/>
    <w:rsid w:val="00840F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0FB9"/>
    <w:rPr>
      <w:sz w:val="20"/>
      <w:szCs w:val="20"/>
    </w:rPr>
  </w:style>
  <w:style w:type="paragraph" w:styleId="Kommentaremne">
    <w:name w:val="annotation subject"/>
    <w:basedOn w:val="Kommentartekst"/>
    <w:next w:val="Kommentartekst"/>
    <w:link w:val="KommentaremneTegn"/>
    <w:uiPriority w:val="99"/>
    <w:semiHidden/>
    <w:unhideWhenUsed/>
    <w:rsid w:val="00840FB9"/>
    <w:rPr>
      <w:b/>
      <w:bCs/>
    </w:rPr>
  </w:style>
  <w:style w:type="character" w:customStyle="1" w:styleId="KommentaremneTegn">
    <w:name w:val="Kommentaremne Tegn"/>
    <w:basedOn w:val="KommentartekstTegn"/>
    <w:link w:val="Kommentaremne"/>
    <w:uiPriority w:val="99"/>
    <w:semiHidden/>
    <w:rsid w:val="00840FB9"/>
    <w:rPr>
      <w:b/>
      <w:bCs/>
      <w:sz w:val="20"/>
      <w:szCs w:val="20"/>
    </w:rPr>
  </w:style>
  <w:style w:type="paragraph" w:styleId="Markeringsbobletekst">
    <w:name w:val="Balloon Text"/>
    <w:basedOn w:val="Normal"/>
    <w:link w:val="MarkeringsbobletekstTegn"/>
    <w:uiPriority w:val="99"/>
    <w:semiHidden/>
    <w:unhideWhenUsed/>
    <w:rsid w:val="00840F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0FB9"/>
    <w:rPr>
      <w:rFonts w:ascii="Segoe UI" w:hAnsi="Segoe UI" w:cs="Segoe UI"/>
      <w:sz w:val="18"/>
      <w:szCs w:val="18"/>
    </w:rPr>
  </w:style>
  <w:style w:type="character" w:styleId="Llink">
    <w:name w:val="Hyperlink"/>
    <w:basedOn w:val="Standardskrifttypeiafsnit"/>
    <w:uiPriority w:val="99"/>
    <w:unhideWhenUsed/>
    <w:rsid w:val="000C0E16"/>
    <w:rPr>
      <w:color w:val="0563C1" w:themeColor="hyperlink"/>
      <w:u w:val="single"/>
    </w:rPr>
  </w:style>
  <w:style w:type="character" w:customStyle="1" w:styleId="apple-converted-space">
    <w:name w:val="apple-converted-space"/>
    <w:basedOn w:val="Standardskrifttypeiafsnit"/>
    <w:rsid w:val="000C0E16"/>
  </w:style>
  <w:style w:type="character" w:customStyle="1" w:styleId="author">
    <w:name w:val="author"/>
    <w:rsid w:val="000C0E16"/>
  </w:style>
  <w:style w:type="paragraph" w:styleId="Ingenafstand">
    <w:name w:val="No Spacing"/>
    <w:link w:val="IngenafstandTegn"/>
    <w:uiPriority w:val="1"/>
    <w:qFormat/>
    <w:rsid w:val="000C0E16"/>
    <w:pPr>
      <w:spacing w:after="0" w:line="240" w:lineRule="auto"/>
    </w:pPr>
  </w:style>
  <w:style w:type="character" w:customStyle="1" w:styleId="IngenafstandTegn">
    <w:name w:val="Ingen afstand Tegn"/>
    <w:link w:val="Ingenafstand"/>
    <w:uiPriority w:val="1"/>
    <w:rsid w:val="000C0E16"/>
  </w:style>
  <w:style w:type="paragraph" w:styleId="Listeafsnit">
    <w:name w:val="List Paragraph"/>
    <w:basedOn w:val="Normal"/>
    <w:uiPriority w:val="34"/>
    <w:qFormat/>
    <w:rsid w:val="00852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840FB9"/>
    <w:rPr>
      <w:sz w:val="16"/>
      <w:szCs w:val="16"/>
    </w:rPr>
  </w:style>
  <w:style w:type="paragraph" w:styleId="Kommentartekst">
    <w:name w:val="annotation text"/>
    <w:basedOn w:val="Normal"/>
    <w:link w:val="KommentartekstTegn"/>
    <w:uiPriority w:val="99"/>
    <w:semiHidden/>
    <w:unhideWhenUsed/>
    <w:rsid w:val="00840F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0FB9"/>
    <w:rPr>
      <w:sz w:val="20"/>
      <w:szCs w:val="20"/>
    </w:rPr>
  </w:style>
  <w:style w:type="paragraph" w:styleId="Kommentaremne">
    <w:name w:val="annotation subject"/>
    <w:basedOn w:val="Kommentartekst"/>
    <w:next w:val="Kommentartekst"/>
    <w:link w:val="KommentaremneTegn"/>
    <w:uiPriority w:val="99"/>
    <w:semiHidden/>
    <w:unhideWhenUsed/>
    <w:rsid w:val="00840FB9"/>
    <w:rPr>
      <w:b/>
      <w:bCs/>
    </w:rPr>
  </w:style>
  <w:style w:type="character" w:customStyle="1" w:styleId="KommentaremneTegn">
    <w:name w:val="Kommentaremne Tegn"/>
    <w:basedOn w:val="KommentartekstTegn"/>
    <w:link w:val="Kommentaremne"/>
    <w:uiPriority w:val="99"/>
    <w:semiHidden/>
    <w:rsid w:val="00840FB9"/>
    <w:rPr>
      <w:b/>
      <w:bCs/>
      <w:sz w:val="20"/>
      <w:szCs w:val="20"/>
    </w:rPr>
  </w:style>
  <w:style w:type="paragraph" w:styleId="Markeringsbobletekst">
    <w:name w:val="Balloon Text"/>
    <w:basedOn w:val="Normal"/>
    <w:link w:val="MarkeringsbobletekstTegn"/>
    <w:uiPriority w:val="99"/>
    <w:semiHidden/>
    <w:unhideWhenUsed/>
    <w:rsid w:val="00840F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0FB9"/>
    <w:rPr>
      <w:rFonts w:ascii="Segoe UI" w:hAnsi="Segoe UI" w:cs="Segoe UI"/>
      <w:sz w:val="18"/>
      <w:szCs w:val="18"/>
    </w:rPr>
  </w:style>
  <w:style w:type="character" w:styleId="Llink">
    <w:name w:val="Hyperlink"/>
    <w:basedOn w:val="Standardskrifttypeiafsnit"/>
    <w:uiPriority w:val="99"/>
    <w:unhideWhenUsed/>
    <w:rsid w:val="000C0E16"/>
    <w:rPr>
      <w:color w:val="0563C1" w:themeColor="hyperlink"/>
      <w:u w:val="single"/>
    </w:rPr>
  </w:style>
  <w:style w:type="character" w:customStyle="1" w:styleId="apple-converted-space">
    <w:name w:val="apple-converted-space"/>
    <w:basedOn w:val="Standardskrifttypeiafsnit"/>
    <w:rsid w:val="000C0E16"/>
  </w:style>
  <w:style w:type="character" w:customStyle="1" w:styleId="author">
    <w:name w:val="author"/>
    <w:rsid w:val="000C0E16"/>
  </w:style>
  <w:style w:type="paragraph" w:styleId="Ingenafstand">
    <w:name w:val="No Spacing"/>
    <w:link w:val="IngenafstandTegn"/>
    <w:uiPriority w:val="1"/>
    <w:qFormat/>
    <w:rsid w:val="000C0E16"/>
    <w:pPr>
      <w:spacing w:after="0" w:line="240" w:lineRule="auto"/>
    </w:pPr>
  </w:style>
  <w:style w:type="character" w:customStyle="1" w:styleId="IngenafstandTegn">
    <w:name w:val="Ingen afstand Tegn"/>
    <w:link w:val="Ingenafstand"/>
    <w:uiPriority w:val="1"/>
    <w:rsid w:val="000C0E16"/>
  </w:style>
  <w:style w:type="paragraph" w:styleId="Listeafsnit">
    <w:name w:val="List Paragraph"/>
    <w:basedOn w:val="Normal"/>
    <w:uiPriority w:val="34"/>
    <w:qFormat/>
    <w:rsid w:val="0085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08941">
      <w:bodyDiv w:val="1"/>
      <w:marLeft w:val="0"/>
      <w:marRight w:val="0"/>
      <w:marTop w:val="0"/>
      <w:marBottom w:val="0"/>
      <w:divBdr>
        <w:top w:val="none" w:sz="0" w:space="0" w:color="auto"/>
        <w:left w:val="none" w:sz="0" w:space="0" w:color="auto"/>
        <w:bottom w:val="none" w:sz="0" w:space="0" w:color="auto"/>
        <w:right w:val="none" w:sz="0" w:space="0" w:color="auto"/>
      </w:divBdr>
    </w:div>
    <w:div w:id="639267613">
      <w:bodyDiv w:val="1"/>
      <w:marLeft w:val="0"/>
      <w:marRight w:val="0"/>
      <w:marTop w:val="0"/>
      <w:marBottom w:val="0"/>
      <w:divBdr>
        <w:top w:val="none" w:sz="0" w:space="0" w:color="auto"/>
        <w:left w:val="none" w:sz="0" w:space="0" w:color="auto"/>
        <w:bottom w:val="none" w:sz="0" w:space="0" w:color="auto"/>
        <w:right w:val="none" w:sz="0" w:space="0" w:color="auto"/>
      </w:divBdr>
    </w:div>
    <w:div w:id="765150801">
      <w:bodyDiv w:val="1"/>
      <w:marLeft w:val="0"/>
      <w:marRight w:val="0"/>
      <w:marTop w:val="0"/>
      <w:marBottom w:val="0"/>
      <w:divBdr>
        <w:top w:val="none" w:sz="0" w:space="0" w:color="auto"/>
        <w:left w:val="none" w:sz="0" w:space="0" w:color="auto"/>
        <w:bottom w:val="none" w:sz="0" w:space="0" w:color="auto"/>
        <w:right w:val="none" w:sz="0" w:space="0" w:color="auto"/>
      </w:divBdr>
      <w:divsChild>
        <w:div w:id="1896693087">
          <w:marLeft w:val="0"/>
          <w:marRight w:val="0"/>
          <w:marTop w:val="0"/>
          <w:marBottom w:val="0"/>
          <w:divBdr>
            <w:top w:val="none" w:sz="0" w:space="0" w:color="auto"/>
            <w:left w:val="none" w:sz="0" w:space="0" w:color="auto"/>
            <w:bottom w:val="none" w:sz="0" w:space="0" w:color="auto"/>
            <w:right w:val="none" w:sz="0" w:space="0" w:color="auto"/>
          </w:divBdr>
        </w:div>
        <w:div w:id="146825211">
          <w:marLeft w:val="0"/>
          <w:marRight w:val="0"/>
          <w:marTop w:val="0"/>
          <w:marBottom w:val="0"/>
          <w:divBdr>
            <w:top w:val="none" w:sz="0" w:space="0" w:color="auto"/>
            <w:left w:val="none" w:sz="0" w:space="0" w:color="auto"/>
            <w:bottom w:val="none" w:sz="0" w:space="0" w:color="auto"/>
            <w:right w:val="none" w:sz="0" w:space="0" w:color="auto"/>
          </w:divBdr>
        </w:div>
        <w:div w:id="918952449">
          <w:marLeft w:val="0"/>
          <w:marRight w:val="0"/>
          <w:marTop w:val="0"/>
          <w:marBottom w:val="0"/>
          <w:divBdr>
            <w:top w:val="none" w:sz="0" w:space="0" w:color="auto"/>
            <w:left w:val="none" w:sz="0" w:space="0" w:color="auto"/>
            <w:bottom w:val="none" w:sz="0" w:space="0" w:color="auto"/>
            <w:right w:val="none" w:sz="0" w:space="0" w:color="auto"/>
          </w:divBdr>
        </w:div>
        <w:div w:id="903686407">
          <w:marLeft w:val="0"/>
          <w:marRight w:val="0"/>
          <w:marTop w:val="0"/>
          <w:marBottom w:val="0"/>
          <w:divBdr>
            <w:top w:val="none" w:sz="0" w:space="0" w:color="auto"/>
            <w:left w:val="none" w:sz="0" w:space="0" w:color="auto"/>
            <w:bottom w:val="none" w:sz="0" w:space="0" w:color="auto"/>
            <w:right w:val="none" w:sz="0" w:space="0" w:color="auto"/>
          </w:divBdr>
        </w:div>
        <w:div w:id="91048651">
          <w:marLeft w:val="0"/>
          <w:marRight w:val="0"/>
          <w:marTop w:val="0"/>
          <w:marBottom w:val="0"/>
          <w:divBdr>
            <w:top w:val="none" w:sz="0" w:space="0" w:color="auto"/>
            <w:left w:val="none" w:sz="0" w:space="0" w:color="auto"/>
            <w:bottom w:val="none" w:sz="0" w:space="0" w:color="auto"/>
            <w:right w:val="none" w:sz="0" w:space="0" w:color="auto"/>
          </w:divBdr>
        </w:div>
        <w:div w:id="1534733604">
          <w:marLeft w:val="0"/>
          <w:marRight w:val="0"/>
          <w:marTop w:val="0"/>
          <w:marBottom w:val="0"/>
          <w:divBdr>
            <w:top w:val="none" w:sz="0" w:space="0" w:color="auto"/>
            <w:left w:val="none" w:sz="0" w:space="0" w:color="auto"/>
            <w:bottom w:val="none" w:sz="0" w:space="0" w:color="auto"/>
            <w:right w:val="none" w:sz="0" w:space="0" w:color="auto"/>
          </w:divBdr>
        </w:div>
        <w:div w:id="1246112922">
          <w:marLeft w:val="0"/>
          <w:marRight w:val="0"/>
          <w:marTop w:val="0"/>
          <w:marBottom w:val="0"/>
          <w:divBdr>
            <w:top w:val="none" w:sz="0" w:space="0" w:color="auto"/>
            <w:left w:val="none" w:sz="0" w:space="0" w:color="auto"/>
            <w:bottom w:val="none" w:sz="0" w:space="0" w:color="auto"/>
            <w:right w:val="none" w:sz="0" w:space="0" w:color="auto"/>
          </w:divBdr>
        </w:div>
      </w:divsChild>
    </w:div>
    <w:div w:id="9449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8F21-E535-B840-BAC5-7E552800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8810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Fidel</dc:creator>
  <cp:keywords/>
  <dc:description/>
  <cp:lastModifiedBy>Finn Danielsen</cp:lastModifiedBy>
  <cp:revision>2</cp:revision>
  <dcterms:created xsi:type="dcterms:W3CDTF">2018-05-03T08:07:00Z</dcterms:created>
  <dcterms:modified xsi:type="dcterms:W3CDTF">2018-05-03T08:07:00Z</dcterms:modified>
</cp:coreProperties>
</file>